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C1B54" w14:textId="57FEC3D7" w:rsidR="00F63224" w:rsidRPr="002307C3" w:rsidRDefault="00F63224" w:rsidP="00456E3A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 w:rsidRPr="002307C3">
        <w:rPr>
          <w:rFonts w:ascii="Calibri" w:eastAsia="Calibri" w:hAnsi="Calibri" w:cs="Calibri"/>
          <w:color w:val="000000"/>
          <w:sz w:val="24"/>
          <w:szCs w:val="24"/>
        </w:rPr>
        <w:t xml:space="preserve">Rundāles pils muzejs uzaicina piedalīties </w:t>
      </w:r>
      <w:r w:rsidR="00AB2A53" w:rsidRPr="002307C3">
        <w:rPr>
          <w:rFonts w:ascii="Calibri" w:eastAsia="Calibri" w:hAnsi="Calibri" w:cs="Calibri"/>
          <w:color w:val="000000"/>
          <w:sz w:val="24"/>
          <w:szCs w:val="24"/>
        </w:rPr>
        <w:t>cenu</w:t>
      </w:r>
      <w:r w:rsidRPr="002307C3">
        <w:rPr>
          <w:rFonts w:ascii="Calibri" w:eastAsia="Calibri" w:hAnsi="Calibri" w:cs="Calibri"/>
          <w:color w:val="000000"/>
          <w:sz w:val="24"/>
          <w:szCs w:val="24"/>
        </w:rPr>
        <w:t xml:space="preserve"> izpētē</w:t>
      </w:r>
    </w:p>
    <w:p w14:paraId="6DB10C7A" w14:textId="0AE3BDC4" w:rsidR="00F63224" w:rsidRPr="002307C3" w:rsidRDefault="00F63224" w:rsidP="00456E3A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lv-LV"/>
        </w:rPr>
      </w:pPr>
      <w:r w:rsidRPr="002307C3">
        <w:rPr>
          <w:rFonts w:ascii="Calibri" w:eastAsia="Calibri" w:hAnsi="Calibri" w:cs="Calibri"/>
          <w:b/>
          <w:bCs/>
          <w:sz w:val="24"/>
        </w:rPr>
        <w:t>„</w:t>
      </w:r>
      <w:r w:rsidR="00B513E0" w:rsidRPr="002307C3">
        <w:rPr>
          <w:rFonts w:ascii="Calibri" w:eastAsia="Calibri" w:hAnsi="Calibri" w:cs="Calibri"/>
          <w:b/>
          <w:bCs/>
          <w:sz w:val="24"/>
        </w:rPr>
        <w:t>Bīstamo iekārtu</w:t>
      </w:r>
      <w:r w:rsidRPr="002307C3">
        <w:rPr>
          <w:rFonts w:ascii="Calibri" w:eastAsia="Calibri" w:hAnsi="Calibri" w:cs="Calibri"/>
          <w:b/>
          <w:bCs/>
          <w:sz w:val="24"/>
        </w:rPr>
        <w:t xml:space="preserve"> </w:t>
      </w:r>
      <w:proofErr w:type="spellStart"/>
      <w:r w:rsidRPr="002307C3">
        <w:rPr>
          <w:rFonts w:ascii="Calibri" w:eastAsia="Calibri" w:hAnsi="Calibri" w:cs="Calibri"/>
          <w:b/>
          <w:bCs/>
          <w:sz w:val="24"/>
        </w:rPr>
        <w:t>Motala</w:t>
      </w:r>
      <w:proofErr w:type="spellEnd"/>
      <w:r w:rsidRPr="002307C3">
        <w:rPr>
          <w:rFonts w:ascii="Calibri" w:eastAsia="Calibri" w:hAnsi="Calibri" w:cs="Calibri"/>
          <w:b/>
          <w:bCs/>
          <w:sz w:val="24"/>
        </w:rPr>
        <w:t xml:space="preserve"> M</w:t>
      </w:r>
      <w:r w:rsidR="00CF607F" w:rsidRPr="002307C3">
        <w:rPr>
          <w:rFonts w:ascii="Calibri" w:eastAsia="Calibri" w:hAnsi="Calibri" w:cs="Calibri"/>
          <w:b/>
          <w:bCs/>
          <w:sz w:val="24"/>
        </w:rPr>
        <w:t>6</w:t>
      </w:r>
      <w:r w:rsidRPr="002307C3">
        <w:rPr>
          <w:rFonts w:ascii="Calibri" w:eastAsia="Calibri" w:hAnsi="Calibri" w:cs="Calibri"/>
          <w:b/>
          <w:bCs/>
          <w:sz w:val="24"/>
        </w:rPr>
        <w:t>000 un E07 „</w:t>
      </w:r>
      <w:proofErr w:type="spellStart"/>
      <w:r w:rsidRPr="002307C3">
        <w:rPr>
          <w:rFonts w:ascii="Calibri" w:eastAsia="Calibri" w:hAnsi="Calibri" w:cs="Calibri"/>
          <w:b/>
          <w:bCs/>
          <w:sz w:val="24"/>
        </w:rPr>
        <w:t>Easy</w:t>
      </w:r>
      <w:proofErr w:type="spellEnd"/>
      <w:r w:rsidRPr="002307C3">
        <w:rPr>
          <w:rFonts w:ascii="Calibri" w:eastAsia="Calibri" w:hAnsi="Calibri" w:cs="Calibri"/>
          <w:b/>
          <w:bCs/>
          <w:sz w:val="24"/>
        </w:rPr>
        <w:t xml:space="preserve"> </w:t>
      </w:r>
      <w:proofErr w:type="spellStart"/>
      <w:r w:rsidRPr="002307C3">
        <w:rPr>
          <w:rFonts w:ascii="Calibri" w:eastAsia="Calibri" w:hAnsi="Calibri" w:cs="Calibri"/>
          <w:b/>
          <w:bCs/>
          <w:sz w:val="24"/>
        </w:rPr>
        <w:t>Move</w:t>
      </w:r>
      <w:proofErr w:type="spellEnd"/>
      <w:r w:rsidRPr="002307C3">
        <w:rPr>
          <w:rFonts w:ascii="Calibri" w:eastAsia="Calibri" w:hAnsi="Calibri" w:cs="Calibri"/>
          <w:b/>
          <w:bCs/>
          <w:sz w:val="24"/>
        </w:rPr>
        <w:t xml:space="preserve">” </w:t>
      </w:r>
      <w:r w:rsidR="005431E3">
        <w:rPr>
          <w:rFonts w:ascii="Calibri" w:eastAsia="Calibri" w:hAnsi="Calibri" w:cs="Calibri"/>
          <w:b/>
          <w:bCs/>
          <w:sz w:val="24"/>
        </w:rPr>
        <w:t>kārt</w:t>
      </w:r>
      <w:r w:rsidR="00CF607F" w:rsidRPr="002307C3">
        <w:rPr>
          <w:rFonts w:ascii="Calibri" w:eastAsia="Calibri" w:hAnsi="Calibri" w:cs="Calibri"/>
          <w:b/>
          <w:bCs/>
          <w:sz w:val="24"/>
        </w:rPr>
        <w:t>ējā tehniskā pārbaude</w:t>
      </w:r>
      <w:r w:rsidRPr="002307C3">
        <w:rPr>
          <w:rFonts w:ascii="Calibri" w:eastAsia="Calibri" w:hAnsi="Calibri" w:cs="Calibri"/>
          <w:b/>
          <w:bCs/>
          <w:sz w:val="24"/>
        </w:rPr>
        <w:t>”</w:t>
      </w:r>
      <w:r w:rsidRPr="002307C3">
        <w:rPr>
          <w:rFonts w:ascii="Calibri" w:eastAsia="Times New Roman" w:hAnsi="Calibri" w:cs="Calibri"/>
          <w:color w:val="000000"/>
          <w:sz w:val="24"/>
          <w:szCs w:val="24"/>
          <w:lang w:eastAsia="lv-LV"/>
        </w:rPr>
        <w:t>.</w:t>
      </w:r>
    </w:p>
    <w:p w14:paraId="3C388F8B" w14:textId="77777777" w:rsidR="00F63224" w:rsidRPr="002307C3" w:rsidRDefault="00F63224" w:rsidP="00456E3A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14:paraId="60E79EA3" w14:textId="77777777" w:rsidR="00F63224" w:rsidRPr="002307C3" w:rsidRDefault="00F63224" w:rsidP="00456E3A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Calibri" w:eastAsia="Calibri" w:hAnsi="Calibri" w:cs="Calibri"/>
          <w:sz w:val="24"/>
          <w:szCs w:val="24"/>
        </w:rPr>
      </w:pPr>
      <w:r w:rsidRPr="002307C3">
        <w:rPr>
          <w:rFonts w:ascii="Calibri" w:eastAsia="Calibri" w:hAnsi="Calibri" w:cs="Calibri"/>
          <w:sz w:val="24"/>
        </w:rPr>
        <w:t>Objekts:</w:t>
      </w:r>
    </w:p>
    <w:p w14:paraId="30BDB692" w14:textId="6AEC8E73" w:rsidR="00F63224" w:rsidRPr="002307C3" w:rsidRDefault="00B513E0" w:rsidP="00456E3A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Calibri" w:eastAsia="Calibri" w:hAnsi="Calibri" w:cs="Calibri"/>
          <w:sz w:val="24"/>
        </w:rPr>
      </w:pPr>
      <w:r w:rsidRPr="002307C3">
        <w:rPr>
          <w:rFonts w:ascii="Calibri" w:eastAsia="Calibri" w:hAnsi="Calibri" w:cs="Calibri"/>
          <w:sz w:val="24"/>
        </w:rPr>
        <w:t>lift</w:t>
      </w:r>
      <w:r w:rsidR="00F63224" w:rsidRPr="002307C3">
        <w:rPr>
          <w:rFonts w:ascii="Calibri" w:eastAsia="Calibri" w:hAnsi="Calibri" w:cs="Calibri"/>
          <w:sz w:val="24"/>
        </w:rPr>
        <w:t xml:space="preserve">s </w:t>
      </w:r>
      <w:proofErr w:type="spellStart"/>
      <w:r w:rsidR="00F63224" w:rsidRPr="002307C3">
        <w:rPr>
          <w:rFonts w:ascii="Calibri" w:eastAsia="Calibri" w:hAnsi="Calibri" w:cs="Calibri"/>
          <w:sz w:val="24"/>
        </w:rPr>
        <w:t>Motala</w:t>
      </w:r>
      <w:proofErr w:type="spellEnd"/>
      <w:r w:rsidR="00F63224" w:rsidRPr="002307C3">
        <w:rPr>
          <w:rFonts w:ascii="Calibri" w:eastAsia="Calibri" w:hAnsi="Calibri" w:cs="Calibri"/>
          <w:sz w:val="24"/>
        </w:rPr>
        <w:t xml:space="preserve"> M</w:t>
      </w:r>
      <w:r w:rsidR="00AB2A53" w:rsidRPr="002307C3">
        <w:rPr>
          <w:rFonts w:ascii="Calibri" w:eastAsia="Calibri" w:hAnsi="Calibri" w:cs="Calibri"/>
          <w:sz w:val="24"/>
        </w:rPr>
        <w:t>6</w:t>
      </w:r>
      <w:r w:rsidR="00F63224" w:rsidRPr="002307C3">
        <w:rPr>
          <w:rFonts w:ascii="Calibri" w:eastAsia="Calibri" w:hAnsi="Calibri" w:cs="Calibri"/>
          <w:sz w:val="24"/>
        </w:rPr>
        <w:t xml:space="preserve">000 (rūpnīcas Nr. </w:t>
      </w:r>
      <w:r w:rsidR="00AB2A53" w:rsidRPr="002307C3">
        <w:rPr>
          <w:rFonts w:ascii="Calibri" w:eastAsia="Calibri" w:hAnsi="Calibri" w:cs="Calibri"/>
          <w:sz w:val="24"/>
        </w:rPr>
        <w:t>KLA0459</w:t>
      </w:r>
      <w:r w:rsidR="005431E3">
        <w:rPr>
          <w:rFonts w:ascii="Calibri" w:eastAsia="Calibri" w:hAnsi="Calibri" w:cs="Calibri"/>
          <w:sz w:val="24"/>
        </w:rPr>
        <w:t>;</w:t>
      </w:r>
      <w:r w:rsidR="00DB4E3E" w:rsidRPr="002307C3">
        <w:rPr>
          <w:rFonts w:ascii="Calibri" w:eastAsia="Calibri" w:hAnsi="Calibri" w:cs="Calibri"/>
          <w:sz w:val="24"/>
        </w:rPr>
        <w:t xml:space="preserve"> </w:t>
      </w:r>
      <w:r w:rsidR="001556EA" w:rsidRPr="002307C3">
        <w:rPr>
          <w:rFonts w:ascii="Calibri" w:eastAsia="Calibri" w:hAnsi="Calibri" w:cs="Calibri"/>
          <w:sz w:val="24"/>
        </w:rPr>
        <w:t>reģistrācijas numurs</w:t>
      </w:r>
      <w:r w:rsidR="00DB4E3E" w:rsidRPr="002307C3">
        <w:rPr>
          <w:rFonts w:ascii="Calibri" w:eastAsia="Calibri" w:hAnsi="Calibri" w:cs="Calibri"/>
          <w:sz w:val="24"/>
        </w:rPr>
        <w:t xml:space="preserve"> BIR</w:t>
      </w:r>
      <w:r w:rsidR="001556EA" w:rsidRPr="002307C3">
        <w:rPr>
          <w:rFonts w:ascii="Calibri" w:eastAsia="Calibri" w:hAnsi="Calibri" w:cs="Calibri"/>
          <w:sz w:val="24"/>
        </w:rPr>
        <w:t xml:space="preserve"> CL-042462</w:t>
      </w:r>
      <w:r w:rsidR="00F63224" w:rsidRPr="002307C3">
        <w:rPr>
          <w:rFonts w:ascii="Calibri" w:eastAsia="Calibri" w:hAnsi="Calibri" w:cs="Calibri"/>
          <w:sz w:val="24"/>
        </w:rPr>
        <w:t xml:space="preserve">). Ražotājs - MOTALA </w:t>
      </w:r>
      <w:proofErr w:type="spellStart"/>
      <w:r w:rsidR="00F63224" w:rsidRPr="002307C3">
        <w:rPr>
          <w:rFonts w:ascii="Calibri" w:eastAsia="Calibri" w:hAnsi="Calibri" w:cs="Calibri"/>
          <w:sz w:val="24"/>
        </w:rPr>
        <w:t>Hissar</w:t>
      </w:r>
      <w:proofErr w:type="spellEnd"/>
      <w:r w:rsidR="00F63224" w:rsidRPr="002307C3">
        <w:rPr>
          <w:rFonts w:ascii="Calibri" w:eastAsia="Calibri" w:hAnsi="Calibri" w:cs="Calibri"/>
          <w:sz w:val="24"/>
        </w:rPr>
        <w:t xml:space="preserve"> AB, Zviedrija. Izgatavošanas un e</w:t>
      </w:r>
      <w:r w:rsidR="00F63224" w:rsidRPr="002307C3">
        <w:rPr>
          <w:rFonts w:ascii="Calibri" w:eastAsia="Times New Roman" w:hAnsi="Calibri" w:cs="Calibri"/>
          <w:color w:val="000000"/>
          <w:sz w:val="24"/>
          <w:szCs w:val="24"/>
          <w:lang w:eastAsia="lv-LV"/>
        </w:rPr>
        <w:t>kspluatācijā nodošanas gads – 20</w:t>
      </w:r>
      <w:r w:rsidR="00CF607F" w:rsidRPr="002307C3">
        <w:rPr>
          <w:rFonts w:ascii="Calibri" w:eastAsia="Times New Roman" w:hAnsi="Calibri" w:cs="Calibri"/>
          <w:color w:val="000000"/>
          <w:sz w:val="24"/>
          <w:szCs w:val="24"/>
          <w:lang w:eastAsia="lv-LV"/>
        </w:rPr>
        <w:t>13</w:t>
      </w:r>
      <w:r w:rsidR="00F63224" w:rsidRPr="002307C3">
        <w:rPr>
          <w:rFonts w:ascii="Calibri" w:eastAsia="Times New Roman" w:hAnsi="Calibri" w:cs="Calibri"/>
          <w:color w:val="000000"/>
          <w:sz w:val="24"/>
          <w:szCs w:val="24"/>
          <w:lang w:eastAsia="lv-LV"/>
        </w:rPr>
        <w:t>, pieturvietu skaits – 3 (trīs)</w:t>
      </w:r>
      <w:r w:rsidRPr="002307C3">
        <w:rPr>
          <w:rFonts w:ascii="Calibri" w:eastAsia="Times New Roman" w:hAnsi="Calibri" w:cs="Calibri"/>
          <w:color w:val="000000"/>
          <w:sz w:val="24"/>
          <w:szCs w:val="24"/>
          <w:lang w:eastAsia="lv-LV"/>
        </w:rPr>
        <w:t xml:space="preserve">. Lifta atrašanās vieta: </w:t>
      </w:r>
      <w:r w:rsidRPr="002307C3">
        <w:rPr>
          <w:rFonts w:ascii="Calibri" w:eastAsia="Calibri" w:hAnsi="Calibri" w:cs="Calibri"/>
          <w:sz w:val="24"/>
        </w:rPr>
        <w:t>Mežotnes pils, Pils iela 1, Mežotne, Mežotnes pagasts,</w:t>
      </w:r>
      <w:r w:rsidR="00DB4E3E" w:rsidRPr="002307C3">
        <w:rPr>
          <w:rFonts w:ascii="Calibri" w:eastAsia="Calibri" w:hAnsi="Calibri" w:cs="Calibri"/>
          <w:sz w:val="24"/>
        </w:rPr>
        <w:t xml:space="preserve"> </w:t>
      </w:r>
      <w:r w:rsidRPr="002307C3">
        <w:rPr>
          <w:rFonts w:ascii="Calibri" w:eastAsia="Calibri" w:hAnsi="Calibri" w:cs="Calibri"/>
          <w:sz w:val="24"/>
        </w:rPr>
        <w:t>Bauskas novads, LV-3918</w:t>
      </w:r>
      <w:r w:rsidR="00F63224" w:rsidRPr="002307C3">
        <w:rPr>
          <w:rFonts w:ascii="Calibri" w:eastAsia="Times New Roman" w:hAnsi="Calibri" w:cs="Calibri"/>
          <w:color w:val="000000"/>
          <w:sz w:val="24"/>
          <w:szCs w:val="24"/>
          <w:lang w:eastAsia="lv-LV"/>
        </w:rPr>
        <w:t>;</w:t>
      </w:r>
    </w:p>
    <w:p w14:paraId="7911D355" w14:textId="098CCD37" w:rsidR="00F63224" w:rsidRPr="002307C3" w:rsidRDefault="00F63224" w:rsidP="00456E3A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Calibri" w:eastAsia="Calibri" w:hAnsi="Calibri" w:cs="Calibri"/>
          <w:b/>
          <w:bCs/>
          <w:sz w:val="24"/>
        </w:rPr>
      </w:pPr>
      <w:r w:rsidRPr="002307C3">
        <w:rPr>
          <w:rFonts w:ascii="Calibri" w:eastAsia="Calibri" w:hAnsi="Calibri" w:cs="Calibri"/>
          <w:sz w:val="24"/>
        </w:rPr>
        <w:t xml:space="preserve">pacēlājs E07 </w:t>
      </w:r>
      <w:r w:rsidRPr="002307C3">
        <w:rPr>
          <w:rFonts w:ascii="Calibri" w:eastAsia="Calibri" w:hAnsi="Calibri" w:cs="Calibri"/>
          <w:bCs/>
          <w:sz w:val="24"/>
        </w:rPr>
        <w:t>„</w:t>
      </w:r>
      <w:proofErr w:type="spellStart"/>
      <w:r w:rsidRPr="002307C3">
        <w:rPr>
          <w:rFonts w:ascii="Calibri" w:eastAsia="Calibri" w:hAnsi="Calibri" w:cs="Calibri"/>
          <w:bCs/>
          <w:sz w:val="24"/>
        </w:rPr>
        <w:t>Easy</w:t>
      </w:r>
      <w:proofErr w:type="spellEnd"/>
      <w:r w:rsidRPr="002307C3">
        <w:rPr>
          <w:rFonts w:ascii="Calibri" w:eastAsia="Calibri" w:hAnsi="Calibri" w:cs="Calibri"/>
          <w:bCs/>
          <w:sz w:val="24"/>
        </w:rPr>
        <w:t xml:space="preserve"> </w:t>
      </w:r>
      <w:proofErr w:type="spellStart"/>
      <w:r w:rsidRPr="002307C3">
        <w:rPr>
          <w:rFonts w:ascii="Calibri" w:eastAsia="Calibri" w:hAnsi="Calibri" w:cs="Calibri"/>
          <w:bCs/>
          <w:sz w:val="24"/>
        </w:rPr>
        <w:t>Move</w:t>
      </w:r>
      <w:proofErr w:type="spellEnd"/>
      <w:r w:rsidRPr="002307C3">
        <w:rPr>
          <w:rFonts w:ascii="Calibri" w:eastAsia="Calibri" w:hAnsi="Calibri" w:cs="Calibri"/>
          <w:bCs/>
          <w:sz w:val="24"/>
        </w:rPr>
        <w:t>”</w:t>
      </w:r>
      <w:r w:rsidRPr="002307C3">
        <w:rPr>
          <w:rFonts w:ascii="Calibri" w:eastAsia="Calibri" w:hAnsi="Calibri" w:cs="Calibri"/>
          <w:sz w:val="24"/>
        </w:rPr>
        <w:t xml:space="preserve"> (rūpn</w:t>
      </w:r>
      <w:r w:rsidR="00B76EF9" w:rsidRPr="002307C3">
        <w:rPr>
          <w:rFonts w:ascii="Calibri" w:eastAsia="Calibri" w:hAnsi="Calibri" w:cs="Calibri"/>
          <w:sz w:val="24"/>
        </w:rPr>
        <w:t>īcas</w:t>
      </w:r>
      <w:r w:rsidRPr="002307C3">
        <w:rPr>
          <w:rFonts w:ascii="Calibri" w:eastAsia="Calibri" w:hAnsi="Calibri" w:cs="Calibri"/>
          <w:sz w:val="24"/>
        </w:rPr>
        <w:t xml:space="preserve"> Nr. E07 8139</w:t>
      </w:r>
      <w:r w:rsidR="005431E3">
        <w:rPr>
          <w:rFonts w:ascii="Calibri" w:eastAsia="Calibri" w:hAnsi="Calibri" w:cs="Calibri"/>
          <w:sz w:val="24"/>
        </w:rPr>
        <w:t>;</w:t>
      </w:r>
      <w:r w:rsidR="00DB4E3E" w:rsidRPr="002307C3">
        <w:rPr>
          <w:rFonts w:ascii="Calibri" w:eastAsia="Calibri" w:hAnsi="Calibri" w:cs="Calibri"/>
          <w:sz w:val="24"/>
        </w:rPr>
        <w:t xml:space="preserve"> reģistrācijas numurs BIR</w:t>
      </w:r>
      <w:r w:rsidR="00DB4E3E" w:rsidRPr="002307C3">
        <w:rPr>
          <w:rFonts w:ascii="Calibri" w:eastAsia="Calibri" w:hAnsi="Calibri" w:cs="Calibri"/>
          <w:b/>
          <w:bCs/>
          <w:sz w:val="24"/>
        </w:rPr>
        <w:t xml:space="preserve"> </w:t>
      </w:r>
      <w:r w:rsidR="00DB4E3E" w:rsidRPr="00DB4E3E">
        <w:rPr>
          <w:rFonts w:ascii="Calibri" w:eastAsia="Calibri" w:hAnsi="Calibri" w:cs="Calibri"/>
          <w:sz w:val="24"/>
        </w:rPr>
        <w:t>1CL036740</w:t>
      </w:r>
      <w:r w:rsidRPr="002307C3">
        <w:rPr>
          <w:rFonts w:ascii="Calibri" w:eastAsia="Calibri" w:hAnsi="Calibri" w:cs="Calibri"/>
          <w:sz w:val="24"/>
        </w:rPr>
        <w:t>). Ražotājs – „</w:t>
      </w:r>
      <w:proofErr w:type="spellStart"/>
      <w:r w:rsidRPr="002307C3">
        <w:rPr>
          <w:rFonts w:ascii="Calibri" w:eastAsia="Calibri" w:hAnsi="Calibri" w:cs="Calibri"/>
          <w:sz w:val="24"/>
        </w:rPr>
        <w:t>Vimec</w:t>
      </w:r>
      <w:proofErr w:type="spellEnd"/>
      <w:r w:rsidRPr="002307C3">
        <w:rPr>
          <w:rFonts w:ascii="Calibri" w:eastAsia="Calibri" w:hAnsi="Calibri" w:cs="Calibri"/>
          <w:sz w:val="24"/>
        </w:rPr>
        <w:t xml:space="preserve"> </w:t>
      </w:r>
      <w:proofErr w:type="spellStart"/>
      <w:r w:rsidRPr="002307C3">
        <w:rPr>
          <w:rFonts w:ascii="Calibri" w:eastAsia="Calibri" w:hAnsi="Calibri" w:cs="Calibri"/>
          <w:sz w:val="24"/>
        </w:rPr>
        <w:t>S.r.l</w:t>
      </w:r>
      <w:proofErr w:type="spellEnd"/>
      <w:r w:rsidRPr="002307C3">
        <w:rPr>
          <w:rFonts w:ascii="Calibri" w:eastAsia="Calibri" w:hAnsi="Calibri" w:cs="Calibri"/>
          <w:sz w:val="24"/>
        </w:rPr>
        <w:t>.”, Itālija</w:t>
      </w:r>
      <w:r w:rsidR="00D97288">
        <w:rPr>
          <w:rFonts w:ascii="Calibri" w:eastAsia="Calibri" w:hAnsi="Calibri" w:cs="Calibri"/>
          <w:sz w:val="24"/>
        </w:rPr>
        <w:t>.</w:t>
      </w:r>
      <w:r w:rsidRPr="002307C3">
        <w:rPr>
          <w:rFonts w:ascii="Calibri" w:eastAsia="Calibri" w:hAnsi="Calibri" w:cs="Calibri"/>
          <w:sz w:val="24"/>
        </w:rPr>
        <w:t xml:space="preserve"> Izgatavošanas un e</w:t>
      </w:r>
      <w:r w:rsidRPr="002307C3">
        <w:rPr>
          <w:rFonts w:ascii="Calibri" w:eastAsia="Times New Roman" w:hAnsi="Calibri" w:cs="Calibri"/>
          <w:color w:val="000000"/>
          <w:sz w:val="24"/>
          <w:szCs w:val="24"/>
          <w:lang w:eastAsia="lv-LV"/>
        </w:rPr>
        <w:t>kspluatācijā nodošanas gads – 2020, pieturvietu skaits – 2 (divas).</w:t>
      </w:r>
      <w:r w:rsidR="00B513E0" w:rsidRPr="002307C3">
        <w:rPr>
          <w:rFonts w:ascii="Calibri" w:eastAsia="Times New Roman" w:hAnsi="Calibri" w:cs="Calibri"/>
          <w:color w:val="000000"/>
          <w:sz w:val="24"/>
          <w:szCs w:val="24"/>
          <w:lang w:eastAsia="lv-LV"/>
        </w:rPr>
        <w:t xml:space="preserve"> Pacēlāja atrašanās vieta: </w:t>
      </w:r>
      <w:r w:rsidR="00B513E0" w:rsidRPr="002307C3">
        <w:rPr>
          <w:rFonts w:ascii="Calibri" w:eastAsia="Calibri" w:hAnsi="Calibri" w:cs="Calibri"/>
          <w:sz w:val="24"/>
        </w:rPr>
        <w:t>Rundāles pils muzejs, Pilsrundāle, Rundāles pagasts, Bauskas novads, LV-3921</w:t>
      </w:r>
    </w:p>
    <w:p w14:paraId="37D76881" w14:textId="0EAAEFE1" w:rsidR="00E002F4" w:rsidRPr="00E002F4" w:rsidRDefault="00E002F4" w:rsidP="00456E3A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Calibri" w:eastAsia="Lucida Sans Unicode" w:hAnsi="Calibri" w:cs="Calibri"/>
          <w:color w:val="000000"/>
          <w:sz w:val="24"/>
          <w:szCs w:val="24"/>
          <w:lang w:eastAsia="ar-SA"/>
        </w:rPr>
      </w:pPr>
      <w:r w:rsidRPr="002307C3">
        <w:rPr>
          <w:rFonts w:ascii="Calibri" w:eastAsia="Calibri" w:hAnsi="Calibri" w:cs="Calibri"/>
          <w:sz w:val="24"/>
        </w:rPr>
        <w:t xml:space="preserve">Objekta apskate nav obligāta, bet notiek pirms cenu izpētes dokumentu iesniegšanas darba dienās </w:t>
      </w:r>
      <w:r w:rsidRPr="002307C3">
        <w:rPr>
          <w:rFonts w:ascii="Calibri" w:eastAsia="Calibri" w:hAnsi="Calibri" w:cs="Calibri"/>
          <w:sz w:val="24"/>
          <w:szCs w:val="24"/>
        </w:rPr>
        <w:t>no 8</w:t>
      </w:r>
      <w:r w:rsidRPr="002307C3">
        <w:rPr>
          <w:rFonts w:ascii="Calibri" w:eastAsia="Calibri" w:hAnsi="Calibri" w:cs="Calibri"/>
          <w:sz w:val="24"/>
          <w:szCs w:val="24"/>
          <w:vertAlign w:val="superscript"/>
        </w:rPr>
        <w:t>00</w:t>
      </w:r>
      <w:r w:rsidRPr="002307C3">
        <w:rPr>
          <w:rFonts w:ascii="Calibri" w:eastAsia="Calibri" w:hAnsi="Calibri" w:cs="Calibri"/>
          <w:sz w:val="24"/>
          <w:szCs w:val="24"/>
        </w:rPr>
        <w:t xml:space="preserve"> līdz 16</w:t>
      </w:r>
      <w:r w:rsidRPr="002307C3">
        <w:rPr>
          <w:rFonts w:ascii="Calibri" w:eastAsia="Calibri" w:hAnsi="Calibri" w:cs="Calibri"/>
          <w:sz w:val="24"/>
          <w:szCs w:val="24"/>
          <w:vertAlign w:val="superscript"/>
        </w:rPr>
        <w:t xml:space="preserve">00 </w:t>
      </w:r>
      <w:r w:rsidRPr="002307C3">
        <w:rPr>
          <w:rFonts w:ascii="Calibri" w:eastAsia="Calibri" w:hAnsi="Calibri" w:cs="Calibri"/>
          <w:sz w:val="24"/>
        </w:rPr>
        <w:t xml:space="preserve">pirmajā punktā minētajās adresēs, iepriekš apskates laiku saskaņojot </w:t>
      </w:r>
      <w:r>
        <w:rPr>
          <w:rFonts w:ascii="Calibri" w:eastAsia="Calibri" w:hAnsi="Calibri" w:cs="Calibri"/>
          <w:sz w:val="24"/>
        </w:rPr>
        <w:t xml:space="preserve">vismaz vienu darba dienu iepriekš </w:t>
      </w:r>
      <w:r w:rsidRPr="002307C3">
        <w:rPr>
          <w:rFonts w:ascii="Calibri" w:eastAsia="Calibri" w:hAnsi="Calibri" w:cs="Calibri"/>
          <w:sz w:val="24"/>
        </w:rPr>
        <w:t>pa tālruni +37129193400</w:t>
      </w:r>
      <w:r>
        <w:rPr>
          <w:rFonts w:ascii="Calibri" w:eastAsia="Calibri" w:hAnsi="Calibri" w:cs="Calibri"/>
          <w:sz w:val="24"/>
        </w:rPr>
        <w:t>.</w:t>
      </w:r>
    </w:p>
    <w:p w14:paraId="3BE54AFB" w14:textId="616697B8" w:rsidR="00012D7C" w:rsidRDefault="00387F39" w:rsidP="00456E3A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Calibri" w:eastAsia="Lucida Sans Unicode" w:hAnsi="Calibri" w:cs="Calibri"/>
          <w:color w:val="000000"/>
          <w:sz w:val="24"/>
          <w:szCs w:val="24"/>
          <w:lang w:eastAsia="ar-SA"/>
        </w:rPr>
      </w:pPr>
      <w:r>
        <w:rPr>
          <w:rFonts w:ascii="Calibri" w:eastAsia="Calibri" w:hAnsi="Calibri" w:cs="Calibri"/>
          <w:sz w:val="24"/>
          <w:szCs w:val="24"/>
        </w:rPr>
        <w:t>Cenu</w:t>
      </w:r>
      <w:r w:rsidR="00012D7C" w:rsidRPr="002307C3">
        <w:rPr>
          <w:rFonts w:ascii="Calibri" w:eastAsia="Calibri" w:hAnsi="Calibri" w:cs="Calibri"/>
          <w:sz w:val="24"/>
          <w:szCs w:val="24"/>
        </w:rPr>
        <w:t xml:space="preserve"> izpēte nepieciešama </w:t>
      </w:r>
      <w:r>
        <w:rPr>
          <w:rFonts w:ascii="Calibri" w:eastAsia="Calibri" w:hAnsi="Calibri" w:cs="Calibri"/>
          <w:sz w:val="24"/>
          <w:szCs w:val="24"/>
        </w:rPr>
        <w:t>Rundāles pils muzeja</w:t>
      </w:r>
      <w:r w:rsidR="00012D7C" w:rsidRPr="002307C3">
        <w:rPr>
          <w:rFonts w:ascii="Calibri" w:eastAsia="Calibri" w:hAnsi="Calibri" w:cs="Calibri"/>
          <w:sz w:val="24"/>
          <w:szCs w:val="24"/>
        </w:rPr>
        <w:t xml:space="preserve"> finanšu līdzekļu plānošanai un rezervēšanai minēto iekārtu</w:t>
      </w:r>
      <w:r w:rsidR="00CF607F" w:rsidRPr="002307C3">
        <w:rPr>
          <w:rFonts w:ascii="Calibri" w:eastAsia="Calibri" w:hAnsi="Calibri" w:cs="Calibri"/>
          <w:sz w:val="24"/>
          <w:szCs w:val="24"/>
        </w:rPr>
        <w:t xml:space="preserve"> </w:t>
      </w:r>
      <w:r w:rsidR="005431E3" w:rsidRPr="005431E3">
        <w:rPr>
          <w:rFonts w:ascii="Calibri" w:eastAsia="Calibri" w:hAnsi="Calibri" w:cs="Calibri"/>
          <w:sz w:val="24"/>
        </w:rPr>
        <w:t>kārtējo</w:t>
      </w:r>
      <w:r w:rsidR="00012D7C" w:rsidRPr="002307C3">
        <w:rPr>
          <w:rFonts w:ascii="Calibri" w:eastAsia="Lucida Sans Unicode" w:hAnsi="Calibri" w:cs="Calibri"/>
          <w:color w:val="000000"/>
          <w:sz w:val="24"/>
          <w:szCs w:val="24"/>
          <w:lang w:eastAsia="ar-SA"/>
        </w:rPr>
        <w:t xml:space="preserve"> tehnisko pārbaužu nodrošināšanai</w:t>
      </w:r>
      <w:r w:rsidR="00C2143F" w:rsidRPr="002307C3">
        <w:rPr>
          <w:rFonts w:ascii="Calibri" w:eastAsia="Lucida Sans Unicode" w:hAnsi="Calibri" w:cs="Calibri"/>
          <w:color w:val="000000"/>
          <w:sz w:val="24"/>
          <w:szCs w:val="24"/>
          <w:lang w:eastAsia="ar-SA"/>
        </w:rPr>
        <w:t xml:space="preserve">, </w:t>
      </w:r>
      <w:r w:rsidR="0009463C">
        <w:rPr>
          <w:rFonts w:ascii="Calibri" w:eastAsia="Lucida Sans Unicode" w:hAnsi="Calibri" w:cs="Calibri"/>
          <w:color w:val="000000"/>
          <w:sz w:val="24"/>
          <w:szCs w:val="24"/>
          <w:lang w:eastAsia="ar-SA"/>
        </w:rPr>
        <w:t xml:space="preserve">iespējamo </w:t>
      </w:r>
      <w:r w:rsidR="00421B4E" w:rsidRPr="002307C3">
        <w:rPr>
          <w:rFonts w:ascii="Calibri" w:eastAsia="Lucida Sans Unicode" w:hAnsi="Calibri" w:cs="Calibri"/>
          <w:color w:val="000000"/>
          <w:sz w:val="24"/>
          <w:szCs w:val="24"/>
          <w:lang w:eastAsia="ar-SA"/>
        </w:rPr>
        <w:t xml:space="preserve">ārpuskārtas tehnisko pārbaužu nodrošināšanai, </w:t>
      </w:r>
      <w:r w:rsidR="00B513E0" w:rsidRPr="002307C3">
        <w:rPr>
          <w:rFonts w:ascii="Calibri" w:eastAsia="Lucida Sans Unicode" w:hAnsi="Calibri" w:cs="Calibri"/>
          <w:color w:val="000000"/>
          <w:sz w:val="24"/>
          <w:szCs w:val="24"/>
          <w:lang w:eastAsia="ar-SA"/>
        </w:rPr>
        <w:t xml:space="preserve">iespējamo citu bīstamo iekārtu reģistrēšanai BIR, </w:t>
      </w:r>
      <w:r w:rsidR="00C2143F" w:rsidRPr="002307C3">
        <w:rPr>
          <w:rFonts w:ascii="Calibri" w:eastAsia="Lucida Sans Unicode" w:hAnsi="Calibri" w:cs="Calibri"/>
          <w:color w:val="000000"/>
          <w:sz w:val="24"/>
          <w:szCs w:val="24"/>
          <w:lang w:eastAsia="ar-SA"/>
        </w:rPr>
        <w:t xml:space="preserve">kā arī </w:t>
      </w:r>
      <w:r w:rsidR="00B513E0" w:rsidRPr="002307C3">
        <w:rPr>
          <w:rFonts w:ascii="Calibri" w:eastAsia="Lucida Sans Unicode" w:hAnsi="Calibri" w:cs="Calibri"/>
          <w:color w:val="000000"/>
          <w:sz w:val="24"/>
          <w:szCs w:val="24"/>
          <w:lang w:eastAsia="ar-SA"/>
        </w:rPr>
        <w:t>bīstamo iekārtu</w:t>
      </w:r>
      <w:r w:rsidR="00C2143F" w:rsidRPr="002307C3">
        <w:rPr>
          <w:rFonts w:ascii="Calibri" w:eastAsia="Lucida Sans Unicode" w:hAnsi="Calibri" w:cs="Calibri"/>
          <w:color w:val="000000"/>
          <w:sz w:val="24"/>
          <w:szCs w:val="24"/>
          <w:lang w:eastAsia="ar-SA"/>
        </w:rPr>
        <w:t xml:space="preserve"> dokumentācijas </w:t>
      </w:r>
      <w:r w:rsidR="00CF607F" w:rsidRPr="002307C3">
        <w:rPr>
          <w:rFonts w:ascii="Calibri" w:eastAsia="Lucida Sans Unicode" w:hAnsi="Calibri" w:cs="Calibri"/>
          <w:color w:val="000000"/>
          <w:sz w:val="24"/>
          <w:szCs w:val="24"/>
          <w:lang w:eastAsia="ar-SA"/>
        </w:rPr>
        <w:t>uzturēšanai</w:t>
      </w:r>
      <w:r w:rsidR="00C2143F" w:rsidRPr="002307C3">
        <w:rPr>
          <w:rFonts w:ascii="Calibri" w:eastAsia="Lucida Sans Unicode" w:hAnsi="Calibri" w:cs="Calibri"/>
          <w:color w:val="000000"/>
          <w:sz w:val="24"/>
          <w:szCs w:val="24"/>
          <w:lang w:eastAsia="ar-SA"/>
        </w:rPr>
        <w:t xml:space="preserve"> atbilstoši normatīvo aktu prasībām</w:t>
      </w:r>
      <w:r w:rsidR="0009463C">
        <w:rPr>
          <w:rFonts w:ascii="Calibri" w:eastAsia="Lucida Sans Unicode" w:hAnsi="Calibri" w:cs="Calibri"/>
          <w:color w:val="000000"/>
          <w:sz w:val="24"/>
          <w:szCs w:val="24"/>
          <w:lang w:eastAsia="ar-SA"/>
        </w:rPr>
        <w:t xml:space="preserve">, un </w:t>
      </w:r>
      <w:r w:rsidR="0009463C" w:rsidRPr="0009463C">
        <w:rPr>
          <w:rFonts w:cs="Times New Roman"/>
        </w:rPr>
        <w:t xml:space="preserve"> </w:t>
      </w:r>
      <w:r w:rsidR="0009463C" w:rsidRPr="0009463C">
        <w:rPr>
          <w:rFonts w:ascii="Calibri" w:eastAsia="Lucida Sans Unicode" w:hAnsi="Calibri" w:cs="Calibri"/>
          <w:color w:val="000000"/>
          <w:sz w:val="24"/>
          <w:szCs w:val="24"/>
          <w:lang w:eastAsia="ar-SA"/>
        </w:rPr>
        <w:t xml:space="preserve">lai noskaidrotu </w:t>
      </w:r>
      <w:r w:rsidR="0069165C">
        <w:rPr>
          <w:rFonts w:ascii="Calibri" w:eastAsia="Lucida Sans Unicode" w:hAnsi="Calibri" w:cs="Calibri"/>
          <w:color w:val="000000"/>
          <w:sz w:val="24"/>
          <w:szCs w:val="24"/>
          <w:lang w:eastAsia="ar-SA"/>
        </w:rPr>
        <w:t>finansiāli</w:t>
      </w:r>
      <w:r w:rsidR="0009463C" w:rsidRPr="0009463C">
        <w:rPr>
          <w:rFonts w:ascii="Calibri" w:eastAsia="Lucida Sans Unicode" w:hAnsi="Calibri" w:cs="Calibri"/>
          <w:color w:val="000000"/>
          <w:sz w:val="24"/>
          <w:szCs w:val="24"/>
          <w:lang w:eastAsia="ar-SA"/>
        </w:rPr>
        <w:t xml:space="preserve"> izdevīgāko</w:t>
      </w:r>
      <w:r w:rsidR="0009463C">
        <w:rPr>
          <w:rFonts w:ascii="Calibri" w:eastAsia="Lucida Sans Unicode" w:hAnsi="Calibri" w:cs="Calibri"/>
          <w:color w:val="000000"/>
          <w:sz w:val="24"/>
          <w:szCs w:val="24"/>
          <w:lang w:eastAsia="ar-SA"/>
        </w:rPr>
        <w:t xml:space="preserve"> </w:t>
      </w:r>
      <w:r w:rsidR="0009463C" w:rsidRPr="0009463C">
        <w:rPr>
          <w:rFonts w:ascii="Calibri" w:eastAsia="Lucida Sans Unicode" w:hAnsi="Calibri" w:cs="Calibri"/>
          <w:color w:val="000000"/>
          <w:sz w:val="24"/>
          <w:szCs w:val="24"/>
          <w:lang w:eastAsia="ar-SA"/>
        </w:rPr>
        <w:t xml:space="preserve"> pakalpojum</w:t>
      </w:r>
      <w:r w:rsidR="0009463C">
        <w:rPr>
          <w:rFonts w:ascii="Calibri" w:eastAsia="Lucida Sans Unicode" w:hAnsi="Calibri" w:cs="Calibri"/>
          <w:color w:val="000000"/>
          <w:sz w:val="24"/>
          <w:szCs w:val="24"/>
          <w:lang w:eastAsia="ar-SA"/>
        </w:rPr>
        <w:t>a</w:t>
      </w:r>
      <w:r w:rsidR="0009463C" w:rsidRPr="0009463C">
        <w:rPr>
          <w:rFonts w:ascii="Calibri" w:eastAsia="Lucida Sans Unicode" w:hAnsi="Calibri" w:cs="Calibri"/>
          <w:color w:val="000000"/>
          <w:sz w:val="24"/>
          <w:szCs w:val="24"/>
          <w:lang w:eastAsia="ar-SA"/>
        </w:rPr>
        <w:t xml:space="preserve"> sniedzēju</w:t>
      </w:r>
      <w:r w:rsidR="0009463C">
        <w:rPr>
          <w:rFonts w:ascii="Calibri" w:eastAsia="Lucida Sans Unicode" w:hAnsi="Calibri" w:cs="Calibri"/>
          <w:color w:val="000000"/>
          <w:sz w:val="24"/>
          <w:szCs w:val="24"/>
          <w:lang w:eastAsia="ar-SA"/>
        </w:rPr>
        <w:t>.</w:t>
      </w:r>
    </w:p>
    <w:p w14:paraId="64D608A9" w14:textId="5D9C9DAD" w:rsidR="00E002F4" w:rsidRDefault="00E002F4" w:rsidP="00456E3A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Calibri" w:eastAsia="Lucida Sans Unicode" w:hAnsi="Calibri" w:cs="Calibri"/>
          <w:color w:val="000000"/>
          <w:sz w:val="24"/>
          <w:szCs w:val="24"/>
          <w:lang w:eastAsia="ar-SA"/>
        </w:rPr>
      </w:pPr>
      <w:r w:rsidRPr="00E002F4">
        <w:rPr>
          <w:rFonts w:ascii="Calibri" w:eastAsia="Calibri" w:hAnsi="Calibri" w:cs="Calibri"/>
          <w:sz w:val="24"/>
          <w:szCs w:val="24"/>
        </w:rPr>
        <w:t>Piedāvājums noformējams, aizpildot tehniskā un finanšu piedāvājuma tabulas, ietverot piedāvājuma izpildei nepieciešamās izmaksas</w:t>
      </w:r>
    </w:p>
    <w:p w14:paraId="7E5A10FD" w14:textId="11A59F53" w:rsidR="00F63224" w:rsidRPr="00E002F4" w:rsidRDefault="00E002F4" w:rsidP="00E002F4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Calibri" w:eastAsia="Lucida Sans Unicode" w:hAnsi="Calibri" w:cs="Calibri"/>
          <w:color w:val="000000"/>
          <w:sz w:val="24"/>
          <w:szCs w:val="24"/>
          <w:lang w:eastAsia="ar-SA"/>
        </w:rPr>
      </w:pPr>
      <w:r w:rsidRPr="00E002F4">
        <w:rPr>
          <w:rFonts w:ascii="Calibri" w:eastAsia="Calibri" w:hAnsi="Calibri" w:cs="Calibri"/>
          <w:sz w:val="24"/>
          <w:szCs w:val="24"/>
        </w:rPr>
        <w:t>Pircējs par pamatu finanšu līdzekļu plānošanai izvērtē pretendenta piedāvāto summu</w:t>
      </w:r>
      <w:r w:rsidRPr="002307C3">
        <w:rPr>
          <w:rFonts w:ascii="Calibri" w:eastAsia="Calibri" w:hAnsi="Calibri" w:cs="Calibri"/>
          <w:sz w:val="24"/>
          <w:szCs w:val="24"/>
        </w:rPr>
        <w:t xml:space="preserve"> bez PVN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604AA415" w14:textId="6550FE1A" w:rsidR="00F63224" w:rsidRPr="00E002F4" w:rsidRDefault="00D667B6" w:rsidP="00456E3A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Calibri" w:eastAsia="Lucida Sans Unicode" w:hAnsi="Calibri" w:cs="Calibri"/>
          <w:i/>
          <w:iCs/>
          <w:color w:val="000000"/>
          <w:sz w:val="24"/>
          <w:szCs w:val="24"/>
          <w:u w:val="single"/>
          <w:lang w:eastAsia="ar-SA"/>
        </w:rPr>
      </w:pPr>
      <w:r w:rsidRPr="00E002F4">
        <w:rPr>
          <w:rFonts w:ascii="Calibri" w:eastAsia="Lucida Sans Unicode" w:hAnsi="Calibri" w:cs="Calibri"/>
          <w:i/>
          <w:iCs/>
          <w:color w:val="000000"/>
          <w:sz w:val="24"/>
          <w:szCs w:val="24"/>
          <w:u w:val="single"/>
          <w:lang w:eastAsia="ar-SA"/>
        </w:rPr>
        <w:t>Tehniskā un f</w:t>
      </w:r>
      <w:r w:rsidR="00F63224" w:rsidRPr="00E002F4">
        <w:rPr>
          <w:rFonts w:ascii="Calibri" w:eastAsia="Lucida Sans Unicode" w:hAnsi="Calibri" w:cs="Calibri"/>
          <w:i/>
          <w:iCs/>
          <w:color w:val="000000"/>
          <w:sz w:val="24"/>
          <w:szCs w:val="24"/>
          <w:u w:val="single"/>
          <w:lang w:eastAsia="ar-SA"/>
        </w:rPr>
        <w:t xml:space="preserve">inanšu piedāvājuma </w:t>
      </w:r>
      <w:r w:rsidR="00F65FCF" w:rsidRPr="00E002F4">
        <w:rPr>
          <w:rFonts w:ascii="Calibri" w:eastAsia="Lucida Sans Unicode" w:hAnsi="Calibri" w:cs="Calibri"/>
          <w:i/>
          <w:iCs/>
          <w:color w:val="000000"/>
          <w:sz w:val="24"/>
          <w:szCs w:val="24"/>
          <w:u w:val="single"/>
          <w:lang w:eastAsia="ar-SA"/>
        </w:rPr>
        <w:t xml:space="preserve">tabulā „Specifikācija cenu izpētei „Bīstamo iekārtu </w:t>
      </w:r>
      <w:proofErr w:type="spellStart"/>
      <w:r w:rsidR="00F65FCF" w:rsidRPr="00E002F4">
        <w:rPr>
          <w:rFonts w:ascii="Calibri" w:eastAsia="Lucida Sans Unicode" w:hAnsi="Calibri" w:cs="Calibri"/>
          <w:i/>
          <w:iCs/>
          <w:color w:val="000000"/>
          <w:sz w:val="24"/>
          <w:szCs w:val="24"/>
          <w:u w:val="single"/>
          <w:lang w:eastAsia="ar-SA"/>
        </w:rPr>
        <w:t>Motala</w:t>
      </w:r>
      <w:proofErr w:type="spellEnd"/>
      <w:r w:rsidR="00F65FCF" w:rsidRPr="00E002F4">
        <w:rPr>
          <w:rFonts w:ascii="Calibri" w:eastAsia="Lucida Sans Unicode" w:hAnsi="Calibri" w:cs="Calibri"/>
          <w:i/>
          <w:iCs/>
          <w:color w:val="000000"/>
          <w:sz w:val="24"/>
          <w:szCs w:val="24"/>
          <w:u w:val="single"/>
          <w:lang w:eastAsia="ar-SA"/>
        </w:rPr>
        <w:t xml:space="preserve"> M6000 un E07 „</w:t>
      </w:r>
      <w:proofErr w:type="spellStart"/>
      <w:r w:rsidR="00F65FCF" w:rsidRPr="00E002F4">
        <w:rPr>
          <w:rFonts w:ascii="Calibri" w:eastAsia="Lucida Sans Unicode" w:hAnsi="Calibri" w:cs="Calibri"/>
          <w:i/>
          <w:iCs/>
          <w:color w:val="000000"/>
          <w:sz w:val="24"/>
          <w:szCs w:val="24"/>
          <w:u w:val="single"/>
          <w:lang w:eastAsia="ar-SA"/>
        </w:rPr>
        <w:t>Easy</w:t>
      </w:r>
      <w:proofErr w:type="spellEnd"/>
      <w:r w:rsidR="00F65FCF" w:rsidRPr="00E002F4">
        <w:rPr>
          <w:rFonts w:ascii="Calibri" w:eastAsia="Lucida Sans Unicode" w:hAnsi="Calibri" w:cs="Calibri"/>
          <w:i/>
          <w:iCs/>
          <w:color w:val="000000"/>
          <w:sz w:val="24"/>
          <w:szCs w:val="24"/>
          <w:u w:val="single"/>
          <w:lang w:eastAsia="ar-SA"/>
        </w:rPr>
        <w:t xml:space="preserve"> </w:t>
      </w:r>
      <w:proofErr w:type="spellStart"/>
      <w:r w:rsidR="00F65FCF" w:rsidRPr="00E002F4">
        <w:rPr>
          <w:rFonts w:ascii="Calibri" w:eastAsia="Lucida Sans Unicode" w:hAnsi="Calibri" w:cs="Calibri"/>
          <w:i/>
          <w:iCs/>
          <w:color w:val="000000"/>
          <w:sz w:val="24"/>
          <w:szCs w:val="24"/>
          <w:u w:val="single"/>
          <w:lang w:eastAsia="ar-SA"/>
        </w:rPr>
        <w:t>Move</w:t>
      </w:r>
      <w:proofErr w:type="spellEnd"/>
      <w:r w:rsidR="00F65FCF" w:rsidRPr="00E002F4">
        <w:rPr>
          <w:rFonts w:ascii="Calibri" w:eastAsia="Lucida Sans Unicode" w:hAnsi="Calibri" w:cs="Calibri"/>
          <w:i/>
          <w:iCs/>
          <w:color w:val="000000"/>
          <w:sz w:val="24"/>
          <w:szCs w:val="24"/>
          <w:u w:val="single"/>
          <w:lang w:eastAsia="ar-SA"/>
        </w:rPr>
        <w:t xml:space="preserve">” </w:t>
      </w:r>
      <w:r w:rsidR="005431E3" w:rsidRPr="00E002F4">
        <w:rPr>
          <w:rFonts w:ascii="Calibri" w:eastAsia="Calibri" w:hAnsi="Calibri" w:cs="Calibri"/>
          <w:i/>
          <w:iCs/>
          <w:sz w:val="24"/>
          <w:szCs w:val="24"/>
          <w:u w:val="single"/>
        </w:rPr>
        <w:t>kārtēj</w:t>
      </w:r>
      <w:r w:rsidR="00F65FCF" w:rsidRPr="00E002F4">
        <w:rPr>
          <w:rFonts w:ascii="Calibri" w:eastAsia="Lucida Sans Unicode" w:hAnsi="Calibri" w:cs="Calibri"/>
          <w:i/>
          <w:iCs/>
          <w:color w:val="000000"/>
          <w:sz w:val="24"/>
          <w:szCs w:val="24"/>
          <w:u w:val="single"/>
          <w:lang w:eastAsia="ar-SA"/>
        </w:rPr>
        <w:t xml:space="preserve">ā tehniskā pārbaude””, </w:t>
      </w:r>
      <w:r w:rsidR="00F63224" w:rsidRPr="00E002F4">
        <w:rPr>
          <w:rFonts w:ascii="Calibri" w:eastAsia="Lucida Sans Unicode" w:hAnsi="Calibri" w:cs="Calibri"/>
          <w:i/>
          <w:iCs/>
          <w:color w:val="000000"/>
          <w:sz w:val="24"/>
          <w:szCs w:val="24"/>
          <w:u w:val="single"/>
          <w:lang w:eastAsia="ar-SA"/>
        </w:rPr>
        <w:t>cenā jāiekļauj visi izdevumi, kas saistīti ar pakalpojuma sniegšanu, tai skaitā arī transporta izmaksas</w:t>
      </w:r>
      <w:r w:rsidR="00D97288" w:rsidRPr="00E002F4">
        <w:rPr>
          <w:rFonts w:ascii="Calibri" w:eastAsia="Lucida Sans Unicode" w:hAnsi="Calibri" w:cs="Calibri"/>
          <w:i/>
          <w:iCs/>
          <w:color w:val="000000"/>
          <w:sz w:val="24"/>
          <w:szCs w:val="24"/>
          <w:u w:val="single"/>
          <w:lang w:eastAsia="ar-SA"/>
        </w:rPr>
        <w:t xml:space="preserve">, </w:t>
      </w:r>
      <w:r w:rsidR="00F63224" w:rsidRPr="00E002F4">
        <w:rPr>
          <w:rFonts w:ascii="Calibri" w:eastAsia="Lucida Sans Unicode" w:hAnsi="Calibri" w:cs="Calibri"/>
          <w:i/>
          <w:iCs/>
          <w:color w:val="000000"/>
          <w:sz w:val="24"/>
          <w:szCs w:val="24"/>
          <w:u w:val="single"/>
          <w:lang w:eastAsia="ar-SA"/>
        </w:rPr>
        <w:t>darba algas,</w:t>
      </w:r>
      <w:r w:rsidR="00416C5F" w:rsidRPr="00E002F4">
        <w:rPr>
          <w:rFonts w:ascii="Calibri" w:eastAsia="Lucida Sans Unicode" w:hAnsi="Calibri" w:cs="Calibri"/>
          <w:i/>
          <w:iCs/>
          <w:color w:val="000000"/>
          <w:sz w:val="24"/>
          <w:szCs w:val="24"/>
          <w:u w:val="single"/>
          <w:lang w:eastAsia="ar-SA"/>
        </w:rPr>
        <w:t xml:space="preserve"> materiāli, instrumenti/ierīces u.tml.,</w:t>
      </w:r>
      <w:r w:rsidR="00F63224" w:rsidRPr="00E002F4">
        <w:rPr>
          <w:rFonts w:ascii="Calibri" w:eastAsia="Lucida Sans Unicode" w:hAnsi="Calibri" w:cs="Calibri"/>
          <w:i/>
          <w:iCs/>
          <w:color w:val="000000"/>
          <w:sz w:val="24"/>
          <w:szCs w:val="24"/>
          <w:u w:val="single"/>
          <w:lang w:eastAsia="ar-SA"/>
        </w:rPr>
        <w:t xml:space="preserve"> kā arī visi nodokļi, nodevas un </w:t>
      </w:r>
      <w:r w:rsidR="00B513E0" w:rsidRPr="00E002F4">
        <w:rPr>
          <w:rFonts w:ascii="Calibri" w:eastAsia="Lucida Sans Unicode" w:hAnsi="Calibri" w:cs="Calibri"/>
          <w:i/>
          <w:iCs/>
          <w:color w:val="000000"/>
          <w:sz w:val="24"/>
          <w:szCs w:val="24"/>
          <w:u w:val="single"/>
          <w:lang w:eastAsia="ar-SA"/>
        </w:rPr>
        <w:t xml:space="preserve">iespējamie citi </w:t>
      </w:r>
      <w:r w:rsidR="00F63224" w:rsidRPr="00E002F4">
        <w:rPr>
          <w:rFonts w:ascii="Calibri" w:eastAsia="Lucida Sans Unicode" w:hAnsi="Calibri" w:cs="Calibri"/>
          <w:i/>
          <w:iCs/>
          <w:color w:val="000000"/>
          <w:sz w:val="24"/>
          <w:szCs w:val="24"/>
          <w:u w:val="single"/>
          <w:lang w:eastAsia="ar-SA"/>
        </w:rPr>
        <w:t>maksājumi.</w:t>
      </w:r>
      <w:r w:rsidR="00A45D18" w:rsidRPr="00E002F4">
        <w:rPr>
          <w:rFonts w:ascii="Calibri" w:eastAsia="Lucida Sans Unicode" w:hAnsi="Calibri" w:cs="Calibri"/>
          <w:i/>
          <w:iCs/>
          <w:color w:val="000000"/>
          <w:sz w:val="24"/>
          <w:szCs w:val="24"/>
          <w:u w:val="single"/>
          <w:lang w:eastAsia="ar-SA"/>
        </w:rPr>
        <w:t xml:space="preserve"> Pamatojoties uz šīs tabulas piedāvājumu tiek noteikts finansiāli izdevīgākais pakalpojuma sniedzējs.</w:t>
      </w:r>
    </w:p>
    <w:p w14:paraId="11E00C03" w14:textId="3EF6C1B0" w:rsidR="00456E3A" w:rsidRPr="00E002F4" w:rsidRDefault="00456E3A" w:rsidP="00456E3A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Calibri" w:eastAsia="Lucida Sans Unicode" w:hAnsi="Calibri" w:cs="Calibri"/>
          <w:i/>
          <w:iCs/>
          <w:color w:val="000000"/>
          <w:sz w:val="24"/>
          <w:szCs w:val="24"/>
          <w:u w:val="single"/>
          <w:lang w:eastAsia="ar-SA"/>
        </w:rPr>
      </w:pPr>
      <w:r w:rsidRPr="00E002F4">
        <w:rPr>
          <w:rFonts w:ascii="Calibri" w:eastAsia="Lucida Sans Unicode" w:hAnsi="Calibri" w:cs="Calibri"/>
          <w:color w:val="000000"/>
          <w:sz w:val="24"/>
          <w:szCs w:val="24"/>
          <w:lang w:eastAsia="ar-SA"/>
        </w:rPr>
        <w:t>Ja piedāvājuma iesniedzēju izvērtēšanas summas ir vienādas, tad nākamo izvērtē tabulas „</w:t>
      </w:r>
      <w:r w:rsidRPr="00E002F4">
        <w:rPr>
          <w:rFonts w:ascii="Calibri" w:hAnsi="Calibri" w:cs="Calibri"/>
          <w:sz w:val="24"/>
          <w:szCs w:val="24"/>
        </w:rPr>
        <w:t xml:space="preserve">IESPĒJAMĀS PAPILDUS IZMAKSAS PĒC PASŪTĪTĀJA PIEPRASĪJUMA” 1.punktā piedāvāto </w:t>
      </w:r>
      <w:r w:rsidR="00F05F1B" w:rsidRPr="00E002F4">
        <w:rPr>
          <w:rFonts w:ascii="Calibri" w:hAnsi="Calibri" w:cs="Calibri"/>
          <w:sz w:val="24"/>
          <w:szCs w:val="24"/>
        </w:rPr>
        <w:t>cen</w:t>
      </w:r>
      <w:r w:rsidRPr="00E002F4">
        <w:rPr>
          <w:rFonts w:ascii="Calibri" w:hAnsi="Calibri" w:cs="Calibri"/>
          <w:sz w:val="24"/>
          <w:szCs w:val="24"/>
        </w:rPr>
        <w:t>u bez PVN.</w:t>
      </w:r>
      <w:r w:rsidR="00F05F1B" w:rsidRPr="00E002F4">
        <w:rPr>
          <w:rFonts w:ascii="Calibri" w:hAnsi="Calibri" w:cs="Calibri"/>
          <w:sz w:val="24"/>
          <w:szCs w:val="24"/>
        </w:rPr>
        <w:t xml:space="preserve"> Ja arī šī cena ir vienāda, par uzvarētāju tiek atzīts </w:t>
      </w:r>
      <w:r w:rsidR="00E002F4" w:rsidRPr="00E002F4">
        <w:rPr>
          <w:rFonts w:ascii="Calibri" w:hAnsi="Calibri" w:cs="Calibri"/>
          <w:sz w:val="24"/>
          <w:szCs w:val="24"/>
        </w:rPr>
        <w:t>piedāvājuma iesniedzējs, kurš iesniedzis piedāvājumu pirmais.</w:t>
      </w:r>
    </w:p>
    <w:p w14:paraId="63B05AA8" w14:textId="73B41C71" w:rsidR="00F63224" w:rsidRPr="00E002F4" w:rsidRDefault="00E002F4" w:rsidP="00E002F4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Calibri" w:eastAsia="Lucida Sans Unicode" w:hAnsi="Calibri" w:cs="Calibri"/>
          <w:color w:val="000000"/>
          <w:sz w:val="24"/>
          <w:szCs w:val="24"/>
          <w:lang w:eastAsia="ar-SA"/>
        </w:rPr>
      </w:pPr>
      <w:r w:rsidRPr="002D7BB4">
        <w:rPr>
          <w:rFonts w:ascii="Calibri" w:eastAsia="Calibri" w:hAnsi="Calibri" w:cs="Calibri"/>
          <w:sz w:val="24"/>
          <w:szCs w:val="24"/>
        </w:rPr>
        <w:t>Darbības pamatojums un samaksa: līgums</w:t>
      </w:r>
      <w:r>
        <w:rPr>
          <w:rFonts w:ascii="Calibri" w:eastAsia="Calibri" w:hAnsi="Calibri" w:cs="Calibri"/>
          <w:sz w:val="24"/>
          <w:szCs w:val="24"/>
        </w:rPr>
        <w:t xml:space="preserve"> ar finansiāli izdevīgāko pakalpojuma sniedzēju</w:t>
      </w:r>
      <w:r w:rsidRPr="002D7BB4">
        <w:rPr>
          <w:rFonts w:ascii="Calibri" w:eastAsia="Calibri" w:hAnsi="Calibri" w:cs="Calibri"/>
          <w:sz w:val="24"/>
          <w:szCs w:val="24"/>
        </w:rPr>
        <w:t xml:space="preserve">, kurā ietverta </w:t>
      </w:r>
      <w:r w:rsidRPr="002D7BB4">
        <w:rPr>
          <w:sz w:val="24"/>
          <w:szCs w:val="24"/>
        </w:rPr>
        <w:t xml:space="preserve">10 darba dienu </w:t>
      </w:r>
      <w:r w:rsidRPr="002D7BB4">
        <w:rPr>
          <w:rFonts w:ascii="Calibri" w:eastAsia="Calibri" w:hAnsi="Calibri" w:cs="Calibri"/>
          <w:sz w:val="24"/>
          <w:szCs w:val="24"/>
        </w:rPr>
        <w:t xml:space="preserve">pēcapmaksa par veiktajiem pakalpojumiem. </w:t>
      </w:r>
      <w:r w:rsidRPr="00E002F4">
        <w:rPr>
          <w:rFonts w:ascii="Calibri" w:eastAsia="Calibri" w:hAnsi="Calibri" w:cs="Calibri"/>
          <w:sz w:val="24"/>
          <w:szCs w:val="24"/>
        </w:rPr>
        <w:t>Līguma darbības laiks ir plānots līdz 31.12.2030</w:t>
      </w:r>
      <w:r w:rsidR="00F63224" w:rsidRPr="00E002F4">
        <w:rPr>
          <w:rFonts w:ascii="Calibri" w:eastAsia="Calibri" w:hAnsi="Calibri" w:cs="Calibri"/>
          <w:sz w:val="24"/>
          <w:szCs w:val="24"/>
        </w:rPr>
        <w:t>.</w:t>
      </w:r>
    </w:p>
    <w:p w14:paraId="7F92D471" w14:textId="1E6C0D42" w:rsidR="00F63224" w:rsidRPr="002307C3" w:rsidRDefault="00F63224" w:rsidP="00456E3A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Calibri" w:eastAsia="Lucida Sans Unicode" w:hAnsi="Calibri" w:cs="Calibri"/>
          <w:color w:val="000000"/>
          <w:sz w:val="24"/>
          <w:szCs w:val="24"/>
          <w:lang w:eastAsia="ar-SA"/>
        </w:rPr>
      </w:pPr>
      <w:r w:rsidRPr="002307C3">
        <w:rPr>
          <w:rFonts w:ascii="Calibri" w:eastAsia="Times New Roman" w:hAnsi="Calibri" w:cs="Calibri"/>
          <w:sz w:val="24"/>
          <w:szCs w:val="24"/>
          <w:lang w:eastAsia="lv-LV"/>
        </w:rPr>
        <w:t>Piedāvājum</w:t>
      </w:r>
      <w:r w:rsidR="00387F39">
        <w:rPr>
          <w:rFonts w:ascii="Calibri" w:eastAsia="Times New Roman" w:hAnsi="Calibri" w:cs="Calibri"/>
          <w:sz w:val="24"/>
          <w:szCs w:val="24"/>
          <w:lang w:eastAsia="lv-LV"/>
        </w:rPr>
        <w:t>a</w:t>
      </w:r>
      <w:r w:rsidRPr="002307C3">
        <w:rPr>
          <w:rFonts w:ascii="Calibri" w:eastAsia="Times New Roman" w:hAnsi="Calibri" w:cs="Calibri"/>
          <w:sz w:val="24"/>
          <w:szCs w:val="24"/>
          <w:lang w:eastAsia="lv-LV"/>
        </w:rPr>
        <w:t xml:space="preserve"> iesnie</w:t>
      </w:r>
      <w:r w:rsidR="00BE2CE5">
        <w:rPr>
          <w:rFonts w:ascii="Calibri" w:eastAsia="Times New Roman" w:hAnsi="Calibri" w:cs="Calibri"/>
          <w:sz w:val="24"/>
          <w:szCs w:val="24"/>
          <w:lang w:eastAsia="lv-LV"/>
        </w:rPr>
        <w:t>gšanas iespējas</w:t>
      </w:r>
      <w:r w:rsidR="00C909D5">
        <w:rPr>
          <w:rFonts w:ascii="Calibri" w:eastAsia="Times New Roman" w:hAnsi="Calibri" w:cs="Calibri"/>
          <w:sz w:val="24"/>
          <w:szCs w:val="24"/>
          <w:lang w:eastAsia="lv-LV"/>
        </w:rPr>
        <w:t>: elektroniski parakstīt</w:t>
      </w:r>
      <w:r w:rsidR="00387F39">
        <w:rPr>
          <w:rFonts w:ascii="Calibri" w:eastAsia="Times New Roman" w:hAnsi="Calibri" w:cs="Calibri"/>
          <w:sz w:val="24"/>
          <w:szCs w:val="24"/>
          <w:lang w:eastAsia="lv-LV"/>
        </w:rPr>
        <w:t>s</w:t>
      </w:r>
      <w:r w:rsidR="00C909D5">
        <w:rPr>
          <w:rFonts w:ascii="Calibri" w:eastAsia="Times New Roman" w:hAnsi="Calibri" w:cs="Calibri"/>
          <w:sz w:val="24"/>
          <w:szCs w:val="24"/>
          <w:lang w:eastAsia="lv-LV"/>
        </w:rPr>
        <w:t xml:space="preserve"> </w:t>
      </w:r>
      <w:r w:rsidRPr="00C909D5">
        <w:rPr>
          <w:rFonts w:ascii="Calibri" w:eastAsia="Times New Roman" w:hAnsi="Calibri" w:cs="Calibri"/>
          <w:color w:val="000000"/>
          <w:sz w:val="24"/>
          <w:szCs w:val="24"/>
          <w:lang w:eastAsia="lv-LV"/>
        </w:rPr>
        <w:t xml:space="preserve">e-pastā </w:t>
      </w:r>
      <w:hyperlink r:id="rId6" w:history="1">
        <w:r w:rsidR="00BE2CE5" w:rsidRPr="004475B0">
          <w:rPr>
            <w:rStyle w:val="Hipersaite"/>
            <w:rFonts w:ascii="Calibri" w:eastAsia="Times New Roman" w:hAnsi="Calibri" w:cs="Calibri"/>
            <w:sz w:val="24"/>
            <w:szCs w:val="24"/>
            <w:lang w:eastAsia="lv-LV"/>
          </w:rPr>
          <w:t>andis.arents@rpm.gov.lv</w:t>
        </w:r>
      </w:hyperlink>
      <w:r w:rsidR="00C909D5" w:rsidRPr="00C909D5">
        <w:rPr>
          <w:rFonts w:ascii="Calibri" w:eastAsia="Times New Roman" w:hAnsi="Calibri" w:cs="Calibri"/>
          <w:color w:val="000000"/>
          <w:sz w:val="24"/>
          <w:szCs w:val="24"/>
          <w:lang w:eastAsia="lv-LV"/>
        </w:rPr>
        <w:t>; pa</w:t>
      </w:r>
      <w:r w:rsidR="00C909D5">
        <w:rPr>
          <w:rFonts w:ascii="Calibri" w:eastAsia="Times New Roman" w:hAnsi="Calibri" w:cs="Calibri"/>
          <w:color w:val="000000"/>
          <w:sz w:val="24"/>
          <w:szCs w:val="24"/>
          <w:lang w:eastAsia="lv-LV"/>
        </w:rPr>
        <w:t xml:space="preserve"> pastu vai iesniedzot personīgi adresē </w:t>
      </w:r>
      <w:r w:rsidR="00C909D5" w:rsidRPr="002307C3">
        <w:rPr>
          <w:rFonts w:ascii="Calibri" w:eastAsia="Calibri" w:hAnsi="Calibri" w:cs="Calibri"/>
          <w:sz w:val="24"/>
        </w:rPr>
        <w:t>Rundāles pils muzejs, Pilsrundāle, Rundāles pagasts, Bauskas novads, LV-3921</w:t>
      </w:r>
      <w:r w:rsidR="00C909D5">
        <w:rPr>
          <w:rFonts w:ascii="Calibri" w:eastAsia="Calibri" w:hAnsi="Calibri" w:cs="Calibri"/>
          <w:sz w:val="24"/>
        </w:rPr>
        <w:t xml:space="preserve"> </w:t>
      </w:r>
      <w:r w:rsidR="00BE2CE5">
        <w:rPr>
          <w:rFonts w:ascii="Calibri" w:eastAsia="Calibri" w:hAnsi="Calibri" w:cs="Calibri"/>
          <w:sz w:val="24"/>
        </w:rPr>
        <w:t>Dokumentu pārvaldības nodaļ</w:t>
      </w:r>
      <w:r w:rsidR="00335C7B">
        <w:rPr>
          <w:rFonts w:ascii="Calibri" w:eastAsia="Calibri" w:hAnsi="Calibri" w:cs="Calibri"/>
          <w:sz w:val="24"/>
        </w:rPr>
        <w:t xml:space="preserve">ā </w:t>
      </w:r>
      <w:r w:rsidRPr="002307C3">
        <w:rPr>
          <w:rFonts w:ascii="Calibri" w:eastAsia="Times New Roman" w:hAnsi="Calibri" w:cs="Calibri"/>
          <w:sz w:val="24"/>
          <w:szCs w:val="24"/>
          <w:lang w:eastAsia="lv-LV"/>
        </w:rPr>
        <w:t xml:space="preserve">ne vēlāk kā līdz </w:t>
      </w:r>
      <w:r w:rsidRPr="00BE2CE5">
        <w:rPr>
          <w:rFonts w:ascii="Calibri" w:eastAsia="Times New Roman" w:hAnsi="Calibri" w:cs="Calibri"/>
          <w:bCs/>
          <w:sz w:val="24"/>
          <w:szCs w:val="24"/>
          <w:lang w:eastAsia="lv-LV"/>
        </w:rPr>
        <w:t>202</w:t>
      </w:r>
      <w:r w:rsidR="00B513E0" w:rsidRPr="00BE2CE5">
        <w:rPr>
          <w:rFonts w:ascii="Calibri" w:eastAsia="Times New Roman" w:hAnsi="Calibri" w:cs="Calibri"/>
          <w:bCs/>
          <w:sz w:val="24"/>
          <w:szCs w:val="24"/>
          <w:lang w:eastAsia="lv-LV"/>
        </w:rPr>
        <w:t>6</w:t>
      </w:r>
      <w:r w:rsidRPr="00BE2CE5">
        <w:rPr>
          <w:rFonts w:ascii="Calibri" w:eastAsia="Times New Roman" w:hAnsi="Calibri" w:cs="Calibri"/>
          <w:bCs/>
          <w:sz w:val="24"/>
          <w:szCs w:val="24"/>
          <w:lang w:eastAsia="lv-LV"/>
        </w:rPr>
        <w:t xml:space="preserve">. gada </w:t>
      </w:r>
      <w:r w:rsidR="00B513E0" w:rsidRPr="00BE2CE5">
        <w:rPr>
          <w:rFonts w:ascii="Calibri" w:eastAsia="Times New Roman" w:hAnsi="Calibri" w:cs="Calibri"/>
          <w:bCs/>
          <w:sz w:val="24"/>
          <w:szCs w:val="24"/>
          <w:lang w:eastAsia="lv-LV"/>
        </w:rPr>
        <w:t>1</w:t>
      </w:r>
      <w:r w:rsidR="00BE2CE5" w:rsidRPr="00BE2CE5">
        <w:rPr>
          <w:rFonts w:ascii="Calibri" w:eastAsia="Times New Roman" w:hAnsi="Calibri" w:cs="Calibri"/>
          <w:bCs/>
          <w:sz w:val="24"/>
          <w:szCs w:val="24"/>
          <w:lang w:eastAsia="lv-LV"/>
        </w:rPr>
        <w:t>2</w:t>
      </w:r>
      <w:r w:rsidRPr="00BE2CE5">
        <w:rPr>
          <w:rFonts w:ascii="Calibri" w:eastAsia="Times New Roman" w:hAnsi="Calibri" w:cs="Calibri"/>
          <w:bCs/>
          <w:sz w:val="24"/>
          <w:szCs w:val="24"/>
          <w:lang w:eastAsia="lv-LV"/>
        </w:rPr>
        <w:t xml:space="preserve">. </w:t>
      </w:r>
      <w:r w:rsidR="00B513E0" w:rsidRPr="00BE2CE5">
        <w:rPr>
          <w:rFonts w:ascii="Calibri" w:eastAsia="Times New Roman" w:hAnsi="Calibri" w:cs="Calibri"/>
          <w:bCs/>
          <w:sz w:val="24"/>
          <w:szCs w:val="24"/>
          <w:lang w:eastAsia="lv-LV"/>
        </w:rPr>
        <w:t>marta</w:t>
      </w:r>
      <w:r w:rsidRPr="00BE2CE5">
        <w:rPr>
          <w:rFonts w:ascii="Calibri" w:eastAsia="Times New Roman" w:hAnsi="Calibri" w:cs="Calibri"/>
          <w:bCs/>
          <w:sz w:val="24"/>
          <w:szCs w:val="24"/>
          <w:lang w:eastAsia="lv-LV"/>
        </w:rPr>
        <w:t>m plkst. 15.00.</w:t>
      </w:r>
      <w:r w:rsidRPr="002307C3">
        <w:rPr>
          <w:rFonts w:ascii="Calibri" w:eastAsia="Times New Roman" w:hAnsi="Calibri" w:cs="Calibri"/>
          <w:sz w:val="24"/>
          <w:szCs w:val="24"/>
          <w:lang w:eastAsia="lv-LV"/>
        </w:rPr>
        <w:t xml:space="preserve"> Pēc norādītā datuma un laika piedāvājumi netiks pieņemti.</w:t>
      </w:r>
    </w:p>
    <w:p w14:paraId="3EECE518" w14:textId="4E7C7FE3" w:rsidR="008A1628" w:rsidRPr="002307C3" w:rsidRDefault="00F63224" w:rsidP="00456E3A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Calibri" w:eastAsia="Calibri" w:hAnsi="Calibri" w:cs="Calibri"/>
          <w:color w:val="0000FF"/>
          <w:sz w:val="24"/>
          <w:u w:val="single"/>
        </w:rPr>
        <w:sectPr w:rsidR="008A1628" w:rsidRPr="002307C3" w:rsidSect="004F3A0A">
          <w:pgSz w:w="11906" w:h="16838"/>
          <w:pgMar w:top="567" w:right="1134" w:bottom="426" w:left="1701" w:header="709" w:footer="709" w:gutter="0"/>
          <w:cols w:space="708"/>
          <w:docGrid w:linePitch="360"/>
        </w:sectPr>
      </w:pPr>
      <w:r w:rsidRPr="002307C3">
        <w:rPr>
          <w:rFonts w:ascii="Calibri" w:eastAsia="Calibri" w:hAnsi="Calibri" w:cs="Calibri"/>
          <w:sz w:val="24"/>
        </w:rPr>
        <w:t xml:space="preserve">Kontaktpersona: </w:t>
      </w:r>
      <w:r w:rsidR="00C909D5">
        <w:rPr>
          <w:rFonts w:ascii="Calibri" w:eastAsia="Calibri" w:hAnsi="Calibri" w:cs="Calibri"/>
          <w:sz w:val="24"/>
        </w:rPr>
        <w:t>i</w:t>
      </w:r>
      <w:r w:rsidRPr="002307C3">
        <w:rPr>
          <w:rFonts w:ascii="Calibri" w:eastAsia="Calibri" w:hAnsi="Calibri" w:cs="Calibri"/>
          <w:sz w:val="24"/>
        </w:rPr>
        <w:t>ekšējā</w:t>
      </w:r>
      <w:r w:rsidR="00BE2CE5">
        <w:rPr>
          <w:rFonts w:ascii="Calibri" w:eastAsia="Calibri" w:hAnsi="Calibri" w:cs="Calibri"/>
          <w:sz w:val="24"/>
        </w:rPr>
        <w:t>s</w:t>
      </w:r>
      <w:r w:rsidRPr="002307C3">
        <w:rPr>
          <w:rFonts w:ascii="Calibri" w:eastAsia="Calibri" w:hAnsi="Calibri" w:cs="Calibri"/>
          <w:sz w:val="24"/>
        </w:rPr>
        <w:t xml:space="preserve"> drošības </w:t>
      </w:r>
      <w:r w:rsidR="00B513E0" w:rsidRPr="002307C3">
        <w:rPr>
          <w:rFonts w:ascii="Calibri" w:eastAsia="Calibri" w:hAnsi="Calibri" w:cs="Calibri"/>
          <w:sz w:val="24"/>
        </w:rPr>
        <w:t>un risku vadības eksperts</w:t>
      </w:r>
      <w:r w:rsidRPr="002307C3">
        <w:rPr>
          <w:rFonts w:ascii="Calibri" w:eastAsia="Calibri" w:hAnsi="Calibri" w:cs="Calibri"/>
          <w:sz w:val="24"/>
        </w:rPr>
        <w:t xml:space="preserve"> Andis </w:t>
      </w:r>
      <w:proofErr w:type="spellStart"/>
      <w:r w:rsidRPr="002307C3">
        <w:rPr>
          <w:rFonts w:ascii="Calibri" w:eastAsia="Calibri" w:hAnsi="Calibri" w:cs="Calibri"/>
          <w:sz w:val="24"/>
        </w:rPr>
        <w:t>Ārents</w:t>
      </w:r>
      <w:proofErr w:type="spellEnd"/>
      <w:r w:rsidRPr="002307C3">
        <w:rPr>
          <w:rFonts w:ascii="Calibri" w:eastAsia="Calibri" w:hAnsi="Calibri" w:cs="Calibri"/>
          <w:sz w:val="24"/>
        </w:rPr>
        <w:t xml:space="preserve">, tālr. </w:t>
      </w:r>
      <w:r w:rsidR="00B76EF9" w:rsidRPr="002307C3">
        <w:rPr>
          <w:rFonts w:ascii="Calibri" w:eastAsia="Calibri" w:hAnsi="Calibri" w:cs="Calibri"/>
          <w:sz w:val="24"/>
        </w:rPr>
        <w:t>+371</w:t>
      </w:r>
      <w:r w:rsidRPr="002307C3">
        <w:rPr>
          <w:rFonts w:ascii="Calibri" w:eastAsia="Calibri" w:hAnsi="Calibri" w:cs="Calibri"/>
          <w:sz w:val="24"/>
        </w:rPr>
        <w:t xml:space="preserve">29193400, e-pasts: </w:t>
      </w:r>
      <w:hyperlink r:id="rId7" w:history="1">
        <w:r w:rsidR="00BE2CE5" w:rsidRPr="004475B0">
          <w:rPr>
            <w:rStyle w:val="Hipersaite"/>
            <w:rFonts w:ascii="Calibri" w:eastAsia="Times New Roman" w:hAnsi="Calibri" w:cs="Calibri"/>
            <w:sz w:val="24"/>
            <w:szCs w:val="24"/>
            <w:lang w:eastAsia="lv-LV"/>
          </w:rPr>
          <w:t>andis.arents@rpm.gov.lv</w:t>
        </w:r>
      </w:hyperlink>
    </w:p>
    <w:p w14:paraId="211D8EE1" w14:textId="77777777" w:rsidR="008A1628" w:rsidRPr="00E002F4" w:rsidRDefault="008A1628" w:rsidP="008A1628">
      <w:pPr>
        <w:keepNext/>
        <w:spacing w:after="0" w:line="240" w:lineRule="auto"/>
        <w:jc w:val="center"/>
        <w:outlineLvl w:val="0"/>
        <w:rPr>
          <w:rFonts w:ascii="Calibri" w:eastAsia="Times New Roman" w:hAnsi="Calibri" w:cs="Calibri"/>
          <w:b/>
          <w:iCs/>
          <w:sz w:val="24"/>
          <w:szCs w:val="24"/>
        </w:rPr>
      </w:pPr>
      <w:r w:rsidRPr="00E002F4">
        <w:rPr>
          <w:rFonts w:ascii="Calibri" w:eastAsia="Times New Roman" w:hAnsi="Calibri" w:cs="Calibri"/>
          <w:b/>
          <w:iCs/>
          <w:sz w:val="24"/>
          <w:szCs w:val="24"/>
        </w:rPr>
        <w:lastRenderedPageBreak/>
        <w:t>TEHNISKAIS UN FINANŠU PIEDĀVĀJUMS</w:t>
      </w:r>
    </w:p>
    <w:p w14:paraId="05FF1A52" w14:textId="1A528DF1" w:rsidR="008A1628" w:rsidRPr="002307C3" w:rsidRDefault="00DB4E3E" w:rsidP="008A1628">
      <w:pPr>
        <w:spacing w:after="0" w:line="240" w:lineRule="auto"/>
        <w:jc w:val="center"/>
        <w:rPr>
          <w:rFonts w:ascii="Calibri" w:eastAsia="Times New Roman" w:hAnsi="Calibri" w:cs="Calibri"/>
          <w:iCs/>
          <w:sz w:val="24"/>
          <w:szCs w:val="24"/>
        </w:rPr>
      </w:pPr>
      <w:r w:rsidRPr="002307C3">
        <w:rPr>
          <w:rFonts w:ascii="Calibri" w:eastAsia="Times New Roman" w:hAnsi="Calibri" w:cs="Calibri"/>
          <w:iCs/>
          <w:sz w:val="24"/>
          <w:szCs w:val="24"/>
        </w:rPr>
        <w:t>Cenu</w:t>
      </w:r>
      <w:r w:rsidR="008A1628" w:rsidRPr="002307C3">
        <w:rPr>
          <w:rFonts w:ascii="Calibri" w:eastAsia="Times New Roman" w:hAnsi="Calibri" w:cs="Calibri"/>
          <w:iCs/>
          <w:sz w:val="24"/>
          <w:szCs w:val="24"/>
        </w:rPr>
        <w:t xml:space="preserve"> izpētei</w:t>
      </w:r>
    </w:p>
    <w:p w14:paraId="26A16154" w14:textId="3545BAB1" w:rsidR="008A1628" w:rsidRPr="002307C3" w:rsidRDefault="008A1628" w:rsidP="008A1628">
      <w:pPr>
        <w:spacing w:after="0" w:line="240" w:lineRule="auto"/>
        <w:jc w:val="center"/>
        <w:outlineLvl w:val="0"/>
        <w:rPr>
          <w:rFonts w:ascii="Calibri" w:eastAsia="Times New Roman" w:hAnsi="Calibri" w:cs="Calibri"/>
          <w:color w:val="000000"/>
          <w:sz w:val="24"/>
          <w:szCs w:val="24"/>
          <w:lang w:eastAsia="lv-LV"/>
        </w:rPr>
      </w:pPr>
      <w:r w:rsidRPr="002307C3">
        <w:rPr>
          <w:rFonts w:ascii="Calibri" w:eastAsia="Calibri" w:hAnsi="Calibri" w:cs="Calibri"/>
          <w:b/>
          <w:bCs/>
          <w:sz w:val="24"/>
        </w:rPr>
        <w:t>„</w:t>
      </w:r>
      <w:r w:rsidR="00DB4E3E" w:rsidRPr="002307C3">
        <w:rPr>
          <w:rFonts w:ascii="Calibri" w:eastAsia="Calibri" w:hAnsi="Calibri" w:cs="Calibri"/>
          <w:b/>
          <w:bCs/>
          <w:sz w:val="24"/>
        </w:rPr>
        <w:t xml:space="preserve">Bīstamo iekārtu </w:t>
      </w:r>
      <w:proofErr w:type="spellStart"/>
      <w:r w:rsidR="00DB4E3E" w:rsidRPr="002307C3">
        <w:rPr>
          <w:rFonts w:ascii="Calibri" w:eastAsia="Calibri" w:hAnsi="Calibri" w:cs="Calibri"/>
          <w:b/>
          <w:bCs/>
          <w:sz w:val="24"/>
        </w:rPr>
        <w:t>Motala</w:t>
      </w:r>
      <w:proofErr w:type="spellEnd"/>
      <w:r w:rsidR="00DB4E3E" w:rsidRPr="002307C3">
        <w:rPr>
          <w:rFonts w:ascii="Calibri" w:eastAsia="Calibri" w:hAnsi="Calibri" w:cs="Calibri"/>
          <w:b/>
          <w:bCs/>
          <w:sz w:val="24"/>
        </w:rPr>
        <w:t xml:space="preserve"> M6000 un E07 „</w:t>
      </w:r>
      <w:proofErr w:type="spellStart"/>
      <w:r w:rsidR="00DB4E3E" w:rsidRPr="002307C3">
        <w:rPr>
          <w:rFonts w:ascii="Calibri" w:eastAsia="Calibri" w:hAnsi="Calibri" w:cs="Calibri"/>
          <w:b/>
          <w:bCs/>
          <w:sz w:val="24"/>
        </w:rPr>
        <w:t>Easy</w:t>
      </w:r>
      <w:proofErr w:type="spellEnd"/>
      <w:r w:rsidR="00DB4E3E" w:rsidRPr="002307C3">
        <w:rPr>
          <w:rFonts w:ascii="Calibri" w:eastAsia="Calibri" w:hAnsi="Calibri" w:cs="Calibri"/>
          <w:b/>
          <w:bCs/>
          <w:sz w:val="24"/>
        </w:rPr>
        <w:t xml:space="preserve"> </w:t>
      </w:r>
      <w:proofErr w:type="spellStart"/>
      <w:r w:rsidR="00DB4E3E" w:rsidRPr="002307C3">
        <w:rPr>
          <w:rFonts w:ascii="Calibri" w:eastAsia="Calibri" w:hAnsi="Calibri" w:cs="Calibri"/>
          <w:b/>
          <w:bCs/>
          <w:sz w:val="24"/>
        </w:rPr>
        <w:t>Move</w:t>
      </w:r>
      <w:proofErr w:type="spellEnd"/>
      <w:r w:rsidR="00DB4E3E" w:rsidRPr="002307C3">
        <w:rPr>
          <w:rFonts w:ascii="Calibri" w:eastAsia="Calibri" w:hAnsi="Calibri" w:cs="Calibri"/>
          <w:b/>
          <w:bCs/>
          <w:sz w:val="24"/>
        </w:rPr>
        <w:t xml:space="preserve">” </w:t>
      </w:r>
      <w:r w:rsidR="005D68F1">
        <w:rPr>
          <w:rFonts w:ascii="Calibri" w:eastAsia="Calibri" w:hAnsi="Calibri" w:cs="Calibri"/>
          <w:b/>
          <w:bCs/>
          <w:sz w:val="24"/>
        </w:rPr>
        <w:t>kārt</w:t>
      </w:r>
      <w:r w:rsidR="00DB4E3E" w:rsidRPr="002307C3">
        <w:rPr>
          <w:rFonts w:ascii="Calibri" w:eastAsia="Calibri" w:hAnsi="Calibri" w:cs="Calibri"/>
          <w:b/>
          <w:bCs/>
          <w:sz w:val="24"/>
        </w:rPr>
        <w:t>ējā tehniskā pārbaude</w:t>
      </w:r>
      <w:r w:rsidRPr="002307C3">
        <w:rPr>
          <w:rFonts w:ascii="Calibri" w:eastAsia="Calibri" w:hAnsi="Calibri" w:cs="Calibri"/>
          <w:b/>
          <w:bCs/>
          <w:sz w:val="24"/>
        </w:rPr>
        <w:t>”</w:t>
      </w:r>
      <w:r w:rsidRPr="002307C3">
        <w:rPr>
          <w:rFonts w:ascii="Calibri" w:eastAsia="Times New Roman" w:hAnsi="Calibri" w:cs="Calibri"/>
          <w:color w:val="000000"/>
          <w:sz w:val="24"/>
          <w:szCs w:val="24"/>
          <w:lang w:eastAsia="lv-LV"/>
        </w:rPr>
        <w:t>.</w:t>
      </w:r>
    </w:p>
    <w:p w14:paraId="181FAD6F" w14:textId="77777777" w:rsidR="00421B4E" w:rsidRPr="00E002F4" w:rsidRDefault="00421B4E" w:rsidP="008A1628">
      <w:pPr>
        <w:spacing w:after="0" w:line="240" w:lineRule="auto"/>
        <w:jc w:val="center"/>
        <w:outlineLvl w:val="0"/>
        <w:rPr>
          <w:rFonts w:ascii="Calibri" w:eastAsia="Times New Roman" w:hAnsi="Calibri" w:cs="Calibri"/>
          <w:sz w:val="24"/>
          <w:szCs w:val="24"/>
        </w:rPr>
      </w:pPr>
    </w:p>
    <w:p w14:paraId="124D2D9B" w14:textId="073CA6B6" w:rsidR="008A1628" w:rsidRPr="002307C3" w:rsidRDefault="008A1628" w:rsidP="00421B4E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</w:rPr>
      </w:pPr>
      <w:r w:rsidRPr="002307C3">
        <w:rPr>
          <w:rFonts w:ascii="Calibri" w:eastAsia="Times New Roman" w:hAnsi="Calibri" w:cs="Calibri"/>
          <w:sz w:val="24"/>
          <w:szCs w:val="24"/>
        </w:rPr>
        <w:t xml:space="preserve">Mēs piedāvājam izpildīt </w:t>
      </w:r>
      <w:r w:rsidR="00DB4E3E" w:rsidRPr="002307C3">
        <w:rPr>
          <w:rFonts w:ascii="Calibri" w:eastAsia="Times New Roman" w:hAnsi="Calibri" w:cs="Calibri"/>
          <w:sz w:val="24"/>
          <w:szCs w:val="24"/>
        </w:rPr>
        <w:t>cenu</w:t>
      </w:r>
      <w:r w:rsidRPr="002307C3">
        <w:rPr>
          <w:rFonts w:ascii="Calibri" w:eastAsia="Times New Roman" w:hAnsi="Calibri" w:cs="Calibri"/>
          <w:sz w:val="24"/>
          <w:szCs w:val="24"/>
        </w:rPr>
        <w:t xml:space="preserve"> izpētes </w:t>
      </w:r>
      <w:r w:rsidRPr="002307C3">
        <w:rPr>
          <w:rFonts w:ascii="Calibri" w:eastAsia="Calibri" w:hAnsi="Calibri" w:cs="Calibri"/>
          <w:b/>
          <w:bCs/>
          <w:sz w:val="24"/>
        </w:rPr>
        <w:t>„</w:t>
      </w:r>
      <w:r w:rsidR="00DB4E3E" w:rsidRPr="002307C3">
        <w:rPr>
          <w:rFonts w:ascii="Calibri" w:eastAsia="Calibri" w:hAnsi="Calibri" w:cs="Calibri"/>
          <w:b/>
          <w:bCs/>
          <w:sz w:val="24"/>
        </w:rPr>
        <w:t xml:space="preserve">Bīstamo iekārtu </w:t>
      </w:r>
      <w:proofErr w:type="spellStart"/>
      <w:r w:rsidR="00DB4E3E" w:rsidRPr="002307C3">
        <w:rPr>
          <w:rFonts w:ascii="Calibri" w:eastAsia="Calibri" w:hAnsi="Calibri" w:cs="Calibri"/>
          <w:b/>
          <w:bCs/>
          <w:sz w:val="24"/>
        </w:rPr>
        <w:t>Motala</w:t>
      </w:r>
      <w:proofErr w:type="spellEnd"/>
      <w:r w:rsidR="00DB4E3E" w:rsidRPr="002307C3">
        <w:rPr>
          <w:rFonts w:ascii="Calibri" w:eastAsia="Calibri" w:hAnsi="Calibri" w:cs="Calibri"/>
          <w:b/>
          <w:bCs/>
          <w:sz w:val="24"/>
        </w:rPr>
        <w:t xml:space="preserve"> M6000 un E07 „</w:t>
      </w:r>
      <w:proofErr w:type="spellStart"/>
      <w:r w:rsidR="00DB4E3E" w:rsidRPr="002307C3">
        <w:rPr>
          <w:rFonts w:ascii="Calibri" w:eastAsia="Calibri" w:hAnsi="Calibri" w:cs="Calibri"/>
          <w:b/>
          <w:bCs/>
          <w:sz w:val="24"/>
        </w:rPr>
        <w:t>Easy</w:t>
      </w:r>
      <w:proofErr w:type="spellEnd"/>
      <w:r w:rsidR="00DB4E3E" w:rsidRPr="002307C3">
        <w:rPr>
          <w:rFonts w:ascii="Calibri" w:eastAsia="Calibri" w:hAnsi="Calibri" w:cs="Calibri"/>
          <w:b/>
          <w:bCs/>
          <w:sz w:val="24"/>
        </w:rPr>
        <w:t xml:space="preserve"> </w:t>
      </w:r>
      <w:proofErr w:type="spellStart"/>
      <w:r w:rsidR="00DB4E3E" w:rsidRPr="002307C3">
        <w:rPr>
          <w:rFonts w:ascii="Calibri" w:eastAsia="Calibri" w:hAnsi="Calibri" w:cs="Calibri"/>
          <w:b/>
          <w:bCs/>
          <w:sz w:val="24"/>
        </w:rPr>
        <w:t>Move</w:t>
      </w:r>
      <w:proofErr w:type="spellEnd"/>
      <w:r w:rsidR="00DB4E3E" w:rsidRPr="002307C3">
        <w:rPr>
          <w:rFonts w:ascii="Calibri" w:eastAsia="Calibri" w:hAnsi="Calibri" w:cs="Calibri"/>
          <w:b/>
          <w:bCs/>
          <w:sz w:val="24"/>
        </w:rPr>
        <w:t xml:space="preserve">” </w:t>
      </w:r>
      <w:r w:rsidR="005D68F1">
        <w:rPr>
          <w:rFonts w:ascii="Calibri" w:eastAsia="Calibri" w:hAnsi="Calibri" w:cs="Calibri"/>
          <w:b/>
          <w:bCs/>
          <w:sz w:val="24"/>
        </w:rPr>
        <w:t>kārt</w:t>
      </w:r>
      <w:r w:rsidR="00DB4E3E" w:rsidRPr="002307C3">
        <w:rPr>
          <w:rFonts w:ascii="Calibri" w:eastAsia="Calibri" w:hAnsi="Calibri" w:cs="Calibri"/>
          <w:b/>
          <w:bCs/>
          <w:sz w:val="24"/>
        </w:rPr>
        <w:t>ējā tehniskā pārbaude</w:t>
      </w:r>
      <w:r w:rsidRPr="002307C3">
        <w:rPr>
          <w:rFonts w:ascii="Calibri" w:eastAsia="Calibri" w:hAnsi="Calibri" w:cs="Calibri"/>
          <w:b/>
          <w:bCs/>
          <w:sz w:val="24"/>
        </w:rPr>
        <w:t>”</w:t>
      </w:r>
      <w:r w:rsidRPr="002307C3">
        <w:rPr>
          <w:rFonts w:ascii="Calibri" w:eastAsia="Times New Roman" w:hAnsi="Calibri" w:cs="Calibri"/>
          <w:sz w:val="24"/>
          <w:szCs w:val="24"/>
        </w:rPr>
        <w:t xml:space="preserve"> nosacījumus.</w:t>
      </w:r>
    </w:p>
    <w:p w14:paraId="35DB4237" w14:textId="77777777" w:rsidR="008A1628" w:rsidRPr="002307C3" w:rsidRDefault="008A1628" w:rsidP="008A1628">
      <w:pPr>
        <w:spacing w:after="0" w:line="240" w:lineRule="auto"/>
        <w:ind w:firstLine="720"/>
        <w:jc w:val="center"/>
        <w:rPr>
          <w:rFonts w:ascii="Calibri" w:eastAsia="Times New Roman" w:hAnsi="Calibri" w:cs="Calibri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80"/>
        <w:gridCol w:w="7280"/>
      </w:tblGrid>
      <w:tr w:rsidR="008A1628" w:rsidRPr="002307C3" w14:paraId="5320A65C" w14:textId="77777777" w:rsidTr="00DB4E3E">
        <w:trPr>
          <w:jc w:val="center"/>
        </w:trPr>
        <w:tc>
          <w:tcPr>
            <w:tcW w:w="2500" w:type="pct"/>
            <w:shd w:val="clear" w:color="auto" w:fill="D9D9D9"/>
          </w:tcPr>
          <w:p w14:paraId="37880695" w14:textId="77777777" w:rsidR="008A1628" w:rsidRPr="002307C3" w:rsidRDefault="008A1628" w:rsidP="008A1628">
            <w:pPr>
              <w:spacing w:after="0" w:line="240" w:lineRule="auto"/>
              <w:ind w:firstLine="851"/>
              <w:jc w:val="center"/>
              <w:rPr>
                <w:rFonts w:ascii="Calibri" w:eastAsia="Times New Roman" w:hAnsi="Calibri" w:cs="Calibri"/>
                <w:b/>
                <w:sz w:val="24"/>
                <w:szCs w:val="20"/>
              </w:rPr>
            </w:pPr>
            <w:r w:rsidRPr="002307C3">
              <w:rPr>
                <w:rFonts w:ascii="Calibri" w:eastAsia="Times New Roman" w:hAnsi="Calibri" w:cs="Calibri"/>
                <w:b/>
                <w:sz w:val="24"/>
                <w:szCs w:val="20"/>
              </w:rPr>
              <w:t>Pretendenta pilns nosaukums</w:t>
            </w:r>
          </w:p>
        </w:tc>
        <w:tc>
          <w:tcPr>
            <w:tcW w:w="2500" w:type="pct"/>
            <w:shd w:val="clear" w:color="auto" w:fill="D9D9D9"/>
          </w:tcPr>
          <w:p w14:paraId="78714A5B" w14:textId="77777777" w:rsidR="008A1628" w:rsidRPr="002307C3" w:rsidRDefault="008A1628" w:rsidP="008A1628">
            <w:pPr>
              <w:spacing w:after="0" w:line="240" w:lineRule="auto"/>
              <w:ind w:firstLine="851"/>
              <w:jc w:val="center"/>
              <w:rPr>
                <w:rFonts w:ascii="Calibri" w:eastAsia="Times New Roman" w:hAnsi="Calibri" w:cs="Calibri"/>
                <w:b/>
                <w:sz w:val="24"/>
                <w:szCs w:val="20"/>
              </w:rPr>
            </w:pPr>
            <w:r w:rsidRPr="002307C3">
              <w:rPr>
                <w:rFonts w:ascii="Calibri" w:eastAsia="Times New Roman" w:hAnsi="Calibri" w:cs="Calibri"/>
                <w:b/>
                <w:sz w:val="24"/>
                <w:szCs w:val="20"/>
              </w:rPr>
              <w:t>Rekvizīti</w:t>
            </w:r>
          </w:p>
          <w:p w14:paraId="2D3E8929" w14:textId="77777777" w:rsidR="008A1628" w:rsidRPr="002307C3" w:rsidRDefault="008A1628" w:rsidP="008A1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</w:rPr>
            </w:pPr>
            <w:r w:rsidRPr="002307C3">
              <w:rPr>
                <w:rFonts w:ascii="Calibri" w:eastAsia="Times New Roman" w:hAnsi="Calibri" w:cs="Calibri"/>
                <w:sz w:val="24"/>
              </w:rPr>
              <w:t>(adrese, vienotais reģistrācijas Nr., bankas nosaukums, bankas kods, bankas konta Nr.)</w:t>
            </w:r>
          </w:p>
        </w:tc>
      </w:tr>
      <w:tr w:rsidR="008A1628" w:rsidRPr="002307C3" w14:paraId="25D51ECA" w14:textId="77777777" w:rsidTr="00DB4E3E">
        <w:trPr>
          <w:jc w:val="center"/>
        </w:trPr>
        <w:tc>
          <w:tcPr>
            <w:tcW w:w="2500" w:type="pct"/>
          </w:tcPr>
          <w:p w14:paraId="269B07AB" w14:textId="77777777" w:rsidR="008A1628" w:rsidRPr="002307C3" w:rsidRDefault="008A1628" w:rsidP="008A1628">
            <w:pPr>
              <w:spacing w:after="0" w:line="240" w:lineRule="auto"/>
              <w:ind w:left="-215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500" w:type="pct"/>
          </w:tcPr>
          <w:p w14:paraId="2481E258" w14:textId="77777777" w:rsidR="008A1628" w:rsidRPr="002307C3" w:rsidRDefault="008A1628" w:rsidP="008A1628">
            <w:pPr>
              <w:spacing w:after="0" w:line="240" w:lineRule="auto"/>
              <w:ind w:left="-215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14:paraId="7C0AF688" w14:textId="77777777" w:rsidR="008A1628" w:rsidRPr="00E002F4" w:rsidRDefault="008A1628" w:rsidP="008A1628">
      <w:pPr>
        <w:keepNext/>
        <w:spacing w:after="0" w:line="240" w:lineRule="auto"/>
        <w:ind w:firstLine="851"/>
        <w:jc w:val="center"/>
        <w:outlineLvl w:val="0"/>
        <w:rPr>
          <w:rFonts w:ascii="Calibri" w:eastAsia="Times New Roman" w:hAnsi="Calibri" w:cs="Calibri"/>
          <w:b/>
          <w:sz w:val="24"/>
        </w:rPr>
      </w:pPr>
    </w:p>
    <w:p w14:paraId="4BA0C6BA" w14:textId="77777777" w:rsidR="008A1628" w:rsidRPr="002307C3" w:rsidRDefault="008A1628" w:rsidP="008A1628">
      <w:pPr>
        <w:keepNext/>
        <w:spacing w:after="0" w:line="240" w:lineRule="auto"/>
        <w:ind w:firstLine="709"/>
        <w:jc w:val="center"/>
        <w:outlineLvl w:val="0"/>
        <w:rPr>
          <w:rFonts w:ascii="Calibri" w:eastAsia="Times New Roman" w:hAnsi="Calibri" w:cs="Calibri"/>
          <w:b/>
          <w:sz w:val="24"/>
          <w:szCs w:val="20"/>
        </w:rPr>
      </w:pPr>
      <w:r w:rsidRPr="002307C3">
        <w:rPr>
          <w:rFonts w:ascii="Calibri" w:eastAsia="Times New Roman" w:hAnsi="Calibri" w:cs="Calibri"/>
          <w:b/>
          <w:sz w:val="24"/>
          <w:szCs w:val="20"/>
        </w:rPr>
        <w:t>Kontaktpersona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3"/>
        <w:gridCol w:w="11057"/>
      </w:tblGrid>
      <w:tr w:rsidR="008A1628" w:rsidRPr="002307C3" w14:paraId="397570D7" w14:textId="77777777" w:rsidTr="00DB4E3E">
        <w:trPr>
          <w:jc w:val="center"/>
        </w:trPr>
        <w:tc>
          <w:tcPr>
            <w:tcW w:w="1203" w:type="pct"/>
            <w:shd w:val="clear" w:color="auto" w:fill="D9D9D9"/>
          </w:tcPr>
          <w:p w14:paraId="71F4A934" w14:textId="77777777" w:rsidR="008A1628" w:rsidRPr="002307C3" w:rsidRDefault="008A1628" w:rsidP="008A1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0"/>
              </w:rPr>
            </w:pPr>
            <w:r w:rsidRPr="002307C3">
              <w:rPr>
                <w:rFonts w:ascii="Calibri" w:eastAsia="Times New Roman" w:hAnsi="Calibri" w:cs="Calibri"/>
                <w:b/>
                <w:sz w:val="24"/>
                <w:szCs w:val="20"/>
              </w:rPr>
              <w:t>Vārds, uzvārds</w:t>
            </w:r>
          </w:p>
        </w:tc>
        <w:tc>
          <w:tcPr>
            <w:tcW w:w="3797" w:type="pct"/>
          </w:tcPr>
          <w:p w14:paraId="520C35B6" w14:textId="77777777" w:rsidR="008A1628" w:rsidRPr="002307C3" w:rsidRDefault="008A1628" w:rsidP="008A1628">
            <w:pPr>
              <w:keepNext/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0"/>
              </w:rPr>
            </w:pPr>
          </w:p>
        </w:tc>
      </w:tr>
      <w:tr w:rsidR="008A1628" w:rsidRPr="002307C3" w14:paraId="4A58F35F" w14:textId="77777777" w:rsidTr="00DB4E3E">
        <w:trPr>
          <w:jc w:val="center"/>
        </w:trPr>
        <w:tc>
          <w:tcPr>
            <w:tcW w:w="1203" w:type="pct"/>
            <w:shd w:val="clear" w:color="auto" w:fill="D9D9D9"/>
          </w:tcPr>
          <w:p w14:paraId="6976CD42" w14:textId="77777777" w:rsidR="008A1628" w:rsidRPr="002307C3" w:rsidRDefault="008A1628" w:rsidP="008A1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0"/>
              </w:rPr>
            </w:pPr>
            <w:r w:rsidRPr="002307C3">
              <w:rPr>
                <w:rFonts w:ascii="Calibri" w:eastAsia="Times New Roman" w:hAnsi="Calibri" w:cs="Calibri"/>
                <w:b/>
                <w:sz w:val="24"/>
                <w:szCs w:val="20"/>
              </w:rPr>
              <w:t>Adrese</w:t>
            </w:r>
          </w:p>
        </w:tc>
        <w:tc>
          <w:tcPr>
            <w:tcW w:w="3797" w:type="pct"/>
          </w:tcPr>
          <w:p w14:paraId="0DAD3F10" w14:textId="77777777" w:rsidR="008A1628" w:rsidRPr="002307C3" w:rsidRDefault="008A1628" w:rsidP="008A1628">
            <w:pPr>
              <w:keepNext/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0"/>
              </w:rPr>
            </w:pPr>
          </w:p>
        </w:tc>
      </w:tr>
      <w:tr w:rsidR="008A1628" w:rsidRPr="002307C3" w14:paraId="2F88B0EB" w14:textId="77777777" w:rsidTr="00DB4E3E">
        <w:trPr>
          <w:jc w:val="center"/>
        </w:trPr>
        <w:tc>
          <w:tcPr>
            <w:tcW w:w="1203" w:type="pct"/>
            <w:shd w:val="clear" w:color="auto" w:fill="D9D9D9"/>
          </w:tcPr>
          <w:p w14:paraId="517D63F2" w14:textId="22C22DCD" w:rsidR="008A1628" w:rsidRPr="002307C3" w:rsidRDefault="008A1628" w:rsidP="008A1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0"/>
              </w:rPr>
            </w:pPr>
            <w:r w:rsidRPr="002307C3">
              <w:rPr>
                <w:rFonts w:ascii="Calibri" w:eastAsia="Times New Roman" w:hAnsi="Calibri" w:cs="Calibri"/>
                <w:b/>
                <w:sz w:val="24"/>
                <w:szCs w:val="20"/>
              </w:rPr>
              <w:t>Tālr</w:t>
            </w:r>
            <w:r w:rsidR="005D68F1">
              <w:rPr>
                <w:rFonts w:ascii="Calibri" w:eastAsia="Times New Roman" w:hAnsi="Calibri" w:cs="Calibri"/>
                <w:b/>
                <w:sz w:val="24"/>
                <w:szCs w:val="20"/>
              </w:rPr>
              <w:t>unis</w:t>
            </w:r>
          </w:p>
        </w:tc>
        <w:tc>
          <w:tcPr>
            <w:tcW w:w="3797" w:type="pct"/>
          </w:tcPr>
          <w:p w14:paraId="52700BFC" w14:textId="77777777" w:rsidR="008A1628" w:rsidRPr="002307C3" w:rsidRDefault="008A1628" w:rsidP="008A1628">
            <w:pPr>
              <w:keepNext/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0"/>
              </w:rPr>
            </w:pPr>
          </w:p>
        </w:tc>
      </w:tr>
      <w:tr w:rsidR="008A1628" w:rsidRPr="002307C3" w14:paraId="0F4C7918" w14:textId="77777777" w:rsidTr="00DB4E3E">
        <w:trPr>
          <w:jc w:val="center"/>
        </w:trPr>
        <w:tc>
          <w:tcPr>
            <w:tcW w:w="1203" w:type="pct"/>
            <w:shd w:val="clear" w:color="auto" w:fill="D9D9D9"/>
          </w:tcPr>
          <w:p w14:paraId="29F7F034" w14:textId="77777777" w:rsidR="008A1628" w:rsidRPr="002307C3" w:rsidRDefault="008A1628" w:rsidP="008A1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0"/>
              </w:rPr>
            </w:pPr>
            <w:r w:rsidRPr="002307C3">
              <w:rPr>
                <w:rFonts w:ascii="Calibri" w:eastAsia="Times New Roman" w:hAnsi="Calibri" w:cs="Calibri"/>
                <w:b/>
                <w:bCs/>
                <w:sz w:val="24"/>
                <w:szCs w:val="20"/>
              </w:rPr>
              <w:t>e-pasta adrese</w:t>
            </w:r>
          </w:p>
        </w:tc>
        <w:tc>
          <w:tcPr>
            <w:tcW w:w="3797" w:type="pct"/>
          </w:tcPr>
          <w:p w14:paraId="27C6C3A6" w14:textId="77777777" w:rsidR="008A1628" w:rsidRPr="002307C3" w:rsidRDefault="008A1628" w:rsidP="008A1628">
            <w:pPr>
              <w:keepNext/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0"/>
              </w:rPr>
            </w:pPr>
          </w:p>
        </w:tc>
      </w:tr>
    </w:tbl>
    <w:p w14:paraId="03CE53A1" w14:textId="77777777" w:rsidR="008A1628" w:rsidRPr="002307C3" w:rsidRDefault="008A1628" w:rsidP="008A1628">
      <w:pPr>
        <w:keepNext/>
        <w:spacing w:after="0" w:line="240" w:lineRule="auto"/>
        <w:ind w:firstLine="851"/>
        <w:jc w:val="center"/>
        <w:outlineLvl w:val="0"/>
        <w:rPr>
          <w:rFonts w:ascii="Calibri" w:eastAsia="Times New Roman" w:hAnsi="Calibri" w:cs="Calibri"/>
          <w:b/>
          <w:sz w:val="24"/>
          <w:szCs w:val="20"/>
        </w:rPr>
      </w:pPr>
    </w:p>
    <w:p w14:paraId="2EDF683C" w14:textId="554F7D85" w:rsidR="00F63224" w:rsidRPr="00D667B6" w:rsidRDefault="008A1628" w:rsidP="00D667B6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lv-LV"/>
        </w:rPr>
      </w:pPr>
      <w:r w:rsidRPr="002307C3">
        <w:rPr>
          <w:rFonts w:ascii="Calibri" w:eastAsia="Times New Roman" w:hAnsi="Calibri" w:cs="Calibri"/>
          <w:color w:val="000000"/>
          <w:sz w:val="24"/>
          <w:szCs w:val="24"/>
          <w:lang w:eastAsia="lv-LV"/>
        </w:rPr>
        <w:t xml:space="preserve">Specifikācija </w:t>
      </w:r>
      <w:r w:rsidR="00DB4E3E" w:rsidRPr="002307C3">
        <w:rPr>
          <w:rFonts w:ascii="Calibri" w:eastAsia="Times New Roman" w:hAnsi="Calibri" w:cs="Calibri"/>
          <w:color w:val="000000"/>
          <w:sz w:val="24"/>
          <w:szCs w:val="24"/>
          <w:lang w:eastAsia="lv-LV"/>
        </w:rPr>
        <w:t>cenu</w:t>
      </w:r>
      <w:r w:rsidRPr="002307C3">
        <w:rPr>
          <w:rFonts w:ascii="Calibri" w:eastAsia="Times New Roman" w:hAnsi="Calibri" w:cs="Calibri"/>
          <w:color w:val="000000"/>
          <w:sz w:val="24"/>
          <w:szCs w:val="24"/>
          <w:lang w:eastAsia="lv-LV"/>
        </w:rPr>
        <w:t xml:space="preserve"> izpētei </w:t>
      </w:r>
      <w:r w:rsidRPr="002307C3">
        <w:rPr>
          <w:rFonts w:ascii="Calibri" w:eastAsia="Calibri" w:hAnsi="Calibri" w:cs="Calibri"/>
          <w:b/>
          <w:bCs/>
          <w:sz w:val="24"/>
        </w:rPr>
        <w:t>„</w:t>
      </w:r>
      <w:r w:rsidR="00DB4E3E" w:rsidRPr="002307C3">
        <w:rPr>
          <w:rFonts w:ascii="Calibri" w:eastAsia="Calibri" w:hAnsi="Calibri" w:cs="Calibri"/>
          <w:b/>
          <w:bCs/>
          <w:sz w:val="24"/>
        </w:rPr>
        <w:t xml:space="preserve">Bīstamo iekārtu </w:t>
      </w:r>
      <w:proofErr w:type="spellStart"/>
      <w:r w:rsidR="00DB4E3E" w:rsidRPr="002307C3">
        <w:rPr>
          <w:rFonts w:ascii="Calibri" w:eastAsia="Calibri" w:hAnsi="Calibri" w:cs="Calibri"/>
          <w:b/>
          <w:bCs/>
          <w:sz w:val="24"/>
        </w:rPr>
        <w:t>Motala</w:t>
      </w:r>
      <w:proofErr w:type="spellEnd"/>
      <w:r w:rsidR="00DB4E3E" w:rsidRPr="002307C3">
        <w:rPr>
          <w:rFonts w:ascii="Calibri" w:eastAsia="Calibri" w:hAnsi="Calibri" w:cs="Calibri"/>
          <w:b/>
          <w:bCs/>
          <w:sz w:val="24"/>
        </w:rPr>
        <w:t xml:space="preserve"> M6000 un E07 „</w:t>
      </w:r>
      <w:proofErr w:type="spellStart"/>
      <w:r w:rsidR="00DB4E3E" w:rsidRPr="002307C3">
        <w:rPr>
          <w:rFonts w:ascii="Calibri" w:eastAsia="Calibri" w:hAnsi="Calibri" w:cs="Calibri"/>
          <w:b/>
          <w:bCs/>
          <w:sz w:val="24"/>
        </w:rPr>
        <w:t>Easy</w:t>
      </w:r>
      <w:proofErr w:type="spellEnd"/>
      <w:r w:rsidR="00DB4E3E" w:rsidRPr="002307C3">
        <w:rPr>
          <w:rFonts w:ascii="Calibri" w:eastAsia="Calibri" w:hAnsi="Calibri" w:cs="Calibri"/>
          <w:b/>
          <w:bCs/>
          <w:sz w:val="24"/>
        </w:rPr>
        <w:t xml:space="preserve"> </w:t>
      </w:r>
      <w:proofErr w:type="spellStart"/>
      <w:r w:rsidR="00DB4E3E" w:rsidRPr="002307C3">
        <w:rPr>
          <w:rFonts w:ascii="Calibri" w:eastAsia="Calibri" w:hAnsi="Calibri" w:cs="Calibri"/>
          <w:b/>
          <w:bCs/>
          <w:sz w:val="24"/>
        </w:rPr>
        <w:t>Move</w:t>
      </w:r>
      <w:proofErr w:type="spellEnd"/>
      <w:r w:rsidR="00DB4E3E" w:rsidRPr="002307C3">
        <w:rPr>
          <w:rFonts w:ascii="Calibri" w:eastAsia="Calibri" w:hAnsi="Calibri" w:cs="Calibri"/>
          <w:b/>
          <w:bCs/>
          <w:sz w:val="24"/>
        </w:rPr>
        <w:t xml:space="preserve">” </w:t>
      </w:r>
      <w:r w:rsidR="005431E3" w:rsidRPr="005431E3">
        <w:rPr>
          <w:rFonts w:ascii="Calibri" w:eastAsia="Calibri" w:hAnsi="Calibri" w:cs="Calibri"/>
          <w:b/>
          <w:bCs/>
          <w:sz w:val="24"/>
        </w:rPr>
        <w:t>kārtēj</w:t>
      </w:r>
      <w:r w:rsidR="00DB4E3E" w:rsidRPr="002307C3">
        <w:rPr>
          <w:rFonts w:ascii="Calibri" w:eastAsia="Calibri" w:hAnsi="Calibri" w:cs="Calibri"/>
          <w:b/>
          <w:bCs/>
          <w:sz w:val="24"/>
        </w:rPr>
        <w:t>ā tehniskā pārbaude</w:t>
      </w:r>
      <w:r w:rsidRPr="002307C3">
        <w:rPr>
          <w:rFonts w:ascii="Calibri" w:eastAsia="Calibri" w:hAnsi="Calibri" w:cs="Calibri"/>
          <w:b/>
          <w:bCs/>
          <w:sz w:val="24"/>
        </w:rPr>
        <w:t>”</w:t>
      </w:r>
      <w:r w:rsidRPr="002307C3">
        <w:rPr>
          <w:rFonts w:ascii="Calibri" w:eastAsia="Times New Roman" w:hAnsi="Calibri" w:cs="Calibri"/>
          <w:color w:val="000000"/>
          <w:sz w:val="24"/>
          <w:szCs w:val="24"/>
          <w:lang w:eastAsia="lv-LV"/>
        </w:rPr>
        <w:t>.</w:t>
      </w:r>
    </w:p>
    <w:tbl>
      <w:tblPr>
        <w:tblStyle w:val="Reatabula3"/>
        <w:tblW w:w="5000" w:type="pct"/>
        <w:jc w:val="center"/>
        <w:tblLook w:val="04A0" w:firstRow="1" w:lastRow="0" w:firstColumn="1" w:lastColumn="0" w:noHBand="0" w:noVBand="1"/>
      </w:tblPr>
      <w:tblGrid>
        <w:gridCol w:w="846"/>
        <w:gridCol w:w="4895"/>
        <w:gridCol w:w="1069"/>
        <w:gridCol w:w="1203"/>
        <w:gridCol w:w="1337"/>
        <w:gridCol w:w="1337"/>
        <w:gridCol w:w="1337"/>
        <w:gridCol w:w="1342"/>
        <w:gridCol w:w="1194"/>
      </w:tblGrid>
      <w:tr w:rsidR="00F56246" w:rsidRPr="00F05F1B" w14:paraId="0DE27850" w14:textId="77777777" w:rsidTr="00421B4E">
        <w:trPr>
          <w:cantSplit/>
          <w:trHeight w:val="562"/>
          <w:jc w:val="center"/>
        </w:trPr>
        <w:tc>
          <w:tcPr>
            <w:tcW w:w="291" w:type="pct"/>
            <w:vAlign w:val="center"/>
          </w:tcPr>
          <w:p w14:paraId="4BAEA375" w14:textId="77777777" w:rsidR="00545115" w:rsidRPr="00F05F1B" w:rsidRDefault="00545115" w:rsidP="00F65FCF">
            <w:pPr>
              <w:jc w:val="center"/>
              <w:rPr>
                <w:rFonts w:cs="Calibri"/>
                <w:b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F05F1B">
              <w:rPr>
                <w:rFonts w:cs="Calibri"/>
                <w:b/>
                <w:color w:val="000000"/>
                <w:sz w:val="24"/>
                <w:szCs w:val="24"/>
                <w:lang w:eastAsia="lv-LV"/>
              </w:rPr>
              <w:t>N.p.k</w:t>
            </w:r>
            <w:proofErr w:type="spellEnd"/>
            <w:r w:rsidRPr="00F05F1B">
              <w:rPr>
                <w:rFonts w:cs="Calibri"/>
                <w:b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1681" w:type="pct"/>
            <w:tcBorders>
              <w:bottom w:val="single" w:sz="4" w:space="0" w:color="auto"/>
            </w:tcBorders>
            <w:vAlign w:val="center"/>
          </w:tcPr>
          <w:p w14:paraId="05C19B4C" w14:textId="77777777" w:rsidR="00545115" w:rsidRPr="00F05F1B" w:rsidRDefault="00545115" w:rsidP="00F65FCF">
            <w:pPr>
              <w:jc w:val="center"/>
              <w:rPr>
                <w:rFonts w:cs="Calibri"/>
                <w:b/>
                <w:color w:val="000000"/>
                <w:sz w:val="24"/>
                <w:szCs w:val="24"/>
                <w:lang w:eastAsia="lv-LV"/>
              </w:rPr>
            </w:pPr>
            <w:r w:rsidRPr="00F05F1B">
              <w:rPr>
                <w:rFonts w:cs="Calibri"/>
                <w:b/>
                <w:color w:val="000000"/>
                <w:sz w:val="24"/>
                <w:szCs w:val="24"/>
                <w:lang w:eastAsia="lv-LV"/>
              </w:rPr>
              <w:t>Nosaukums</w:t>
            </w:r>
          </w:p>
        </w:tc>
        <w:tc>
          <w:tcPr>
            <w:tcW w:w="367" w:type="pct"/>
            <w:vAlign w:val="center"/>
          </w:tcPr>
          <w:p w14:paraId="6F6F5347" w14:textId="77777777" w:rsidR="00545115" w:rsidRPr="00F05F1B" w:rsidRDefault="00545115" w:rsidP="00F65FCF">
            <w:pPr>
              <w:jc w:val="center"/>
              <w:rPr>
                <w:rFonts w:cs="Calibri"/>
                <w:b/>
                <w:color w:val="000000"/>
                <w:sz w:val="24"/>
                <w:szCs w:val="24"/>
                <w:lang w:eastAsia="lv-LV"/>
              </w:rPr>
            </w:pPr>
            <w:r w:rsidRPr="00F05F1B">
              <w:rPr>
                <w:rFonts w:cs="Calibri"/>
                <w:b/>
                <w:color w:val="000000"/>
                <w:sz w:val="24"/>
                <w:szCs w:val="24"/>
                <w:lang w:eastAsia="lv-LV"/>
              </w:rPr>
              <w:t>Skaits</w:t>
            </w:r>
          </w:p>
        </w:tc>
        <w:tc>
          <w:tcPr>
            <w:tcW w:w="413" w:type="pct"/>
            <w:vAlign w:val="center"/>
          </w:tcPr>
          <w:p w14:paraId="1CDAAC21" w14:textId="01FDE189" w:rsidR="00545115" w:rsidRPr="00F05F1B" w:rsidRDefault="00545115" w:rsidP="00F65FCF">
            <w:pPr>
              <w:jc w:val="center"/>
              <w:rPr>
                <w:rFonts w:cs="Calibri"/>
                <w:b/>
                <w:color w:val="000000"/>
                <w:sz w:val="24"/>
                <w:szCs w:val="24"/>
                <w:lang w:eastAsia="lv-LV"/>
              </w:rPr>
            </w:pPr>
            <w:r w:rsidRPr="00F05F1B">
              <w:rPr>
                <w:rFonts w:cs="Calibri"/>
                <w:b/>
                <w:color w:val="000000"/>
                <w:sz w:val="24"/>
                <w:szCs w:val="24"/>
                <w:lang w:eastAsia="lv-LV"/>
              </w:rPr>
              <w:t>202</w:t>
            </w:r>
            <w:r w:rsidR="00215B0D" w:rsidRPr="00F05F1B">
              <w:rPr>
                <w:rFonts w:cs="Calibri"/>
                <w:b/>
                <w:color w:val="000000"/>
                <w:sz w:val="24"/>
                <w:szCs w:val="24"/>
                <w:lang w:eastAsia="lv-LV"/>
              </w:rPr>
              <w:t>6</w:t>
            </w:r>
            <w:r w:rsidRPr="00F05F1B">
              <w:rPr>
                <w:rFonts w:cs="Calibri"/>
                <w:b/>
                <w:color w:val="000000"/>
                <w:sz w:val="24"/>
                <w:szCs w:val="24"/>
                <w:lang w:eastAsia="lv-LV"/>
              </w:rPr>
              <w:t>. g. cena bez PVN, €</w:t>
            </w:r>
          </w:p>
        </w:tc>
        <w:tc>
          <w:tcPr>
            <w:tcW w:w="459" w:type="pct"/>
            <w:vAlign w:val="center"/>
          </w:tcPr>
          <w:p w14:paraId="0C0A1FAB" w14:textId="4229C866" w:rsidR="00545115" w:rsidRPr="00F05F1B" w:rsidRDefault="00545115" w:rsidP="00F65FCF">
            <w:pPr>
              <w:jc w:val="center"/>
              <w:rPr>
                <w:rFonts w:cs="Calibri"/>
                <w:b/>
                <w:color w:val="000000"/>
                <w:sz w:val="24"/>
                <w:szCs w:val="24"/>
                <w:lang w:eastAsia="lv-LV"/>
              </w:rPr>
            </w:pPr>
            <w:r w:rsidRPr="00F05F1B">
              <w:rPr>
                <w:rFonts w:cs="Calibri"/>
                <w:b/>
                <w:color w:val="000000"/>
                <w:sz w:val="24"/>
                <w:szCs w:val="24"/>
                <w:lang w:eastAsia="lv-LV"/>
              </w:rPr>
              <w:t>202</w:t>
            </w:r>
            <w:r w:rsidR="00215B0D" w:rsidRPr="00F05F1B">
              <w:rPr>
                <w:rFonts w:cs="Calibri"/>
                <w:b/>
                <w:color w:val="000000"/>
                <w:sz w:val="24"/>
                <w:szCs w:val="24"/>
                <w:lang w:eastAsia="lv-LV"/>
              </w:rPr>
              <w:t>7</w:t>
            </w:r>
            <w:r w:rsidRPr="00F05F1B">
              <w:rPr>
                <w:rFonts w:cs="Calibri"/>
                <w:b/>
                <w:color w:val="000000"/>
                <w:sz w:val="24"/>
                <w:szCs w:val="24"/>
                <w:lang w:eastAsia="lv-LV"/>
              </w:rPr>
              <w:t>. g. cena bez PVN, €</w:t>
            </w:r>
          </w:p>
        </w:tc>
        <w:tc>
          <w:tcPr>
            <w:tcW w:w="459" w:type="pct"/>
            <w:vAlign w:val="center"/>
          </w:tcPr>
          <w:p w14:paraId="7B6DA701" w14:textId="2561E36C" w:rsidR="00545115" w:rsidRPr="00F05F1B" w:rsidRDefault="00545115" w:rsidP="00F65FCF">
            <w:pPr>
              <w:jc w:val="center"/>
              <w:rPr>
                <w:rFonts w:cs="Calibri"/>
                <w:b/>
                <w:color w:val="000000"/>
                <w:sz w:val="24"/>
                <w:szCs w:val="24"/>
                <w:lang w:eastAsia="lv-LV"/>
              </w:rPr>
            </w:pPr>
            <w:r w:rsidRPr="00F05F1B">
              <w:rPr>
                <w:rFonts w:cs="Calibri"/>
                <w:b/>
                <w:color w:val="000000"/>
                <w:sz w:val="24"/>
                <w:szCs w:val="24"/>
                <w:lang w:eastAsia="lv-LV"/>
              </w:rPr>
              <w:t>202</w:t>
            </w:r>
            <w:r w:rsidR="00215B0D" w:rsidRPr="00F05F1B">
              <w:rPr>
                <w:rFonts w:cs="Calibri"/>
                <w:b/>
                <w:color w:val="000000"/>
                <w:sz w:val="24"/>
                <w:szCs w:val="24"/>
                <w:lang w:eastAsia="lv-LV"/>
              </w:rPr>
              <w:t>8</w:t>
            </w:r>
            <w:r w:rsidRPr="00F05F1B">
              <w:rPr>
                <w:rFonts w:cs="Calibri"/>
                <w:b/>
                <w:color w:val="000000"/>
                <w:sz w:val="24"/>
                <w:szCs w:val="24"/>
                <w:lang w:eastAsia="lv-LV"/>
              </w:rPr>
              <w:t>. g. cena bez PVN, €</w:t>
            </w:r>
          </w:p>
        </w:tc>
        <w:tc>
          <w:tcPr>
            <w:tcW w:w="459" w:type="pct"/>
            <w:vAlign w:val="center"/>
          </w:tcPr>
          <w:p w14:paraId="38ACC0EF" w14:textId="3C1150DB" w:rsidR="00545115" w:rsidRPr="00F05F1B" w:rsidRDefault="00545115" w:rsidP="00F65FCF">
            <w:pPr>
              <w:jc w:val="center"/>
              <w:rPr>
                <w:rFonts w:cs="Calibri"/>
                <w:b/>
                <w:color w:val="000000"/>
                <w:sz w:val="24"/>
                <w:szCs w:val="24"/>
                <w:lang w:eastAsia="lv-LV"/>
              </w:rPr>
            </w:pPr>
            <w:r w:rsidRPr="00F05F1B">
              <w:rPr>
                <w:rFonts w:cs="Calibri"/>
                <w:b/>
                <w:color w:val="000000"/>
                <w:sz w:val="24"/>
                <w:szCs w:val="24"/>
                <w:lang w:eastAsia="lv-LV"/>
              </w:rPr>
              <w:t>202</w:t>
            </w:r>
            <w:r w:rsidR="00215B0D" w:rsidRPr="00F05F1B">
              <w:rPr>
                <w:rFonts w:cs="Calibri"/>
                <w:b/>
                <w:color w:val="000000"/>
                <w:sz w:val="24"/>
                <w:szCs w:val="24"/>
                <w:lang w:eastAsia="lv-LV"/>
              </w:rPr>
              <w:t>9</w:t>
            </w:r>
            <w:r w:rsidRPr="00F05F1B">
              <w:rPr>
                <w:rFonts w:cs="Calibri"/>
                <w:b/>
                <w:color w:val="000000"/>
                <w:sz w:val="24"/>
                <w:szCs w:val="24"/>
                <w:lang w:eastAsia="lv-LV"/>
              </w:rPr>
              <w:t>. g. cena bez PVN, €</w:t>
            </w:r>
          </w:p>
        </w:tc>
        <w:tc>
          <w:tcPr>
            <w:tcW w:w="461" w:type="pct"/>
            <w:vAlign w:val="center"/>
          </w:tcPr>
          <w:p w14:paraId="56725622" w14:textId="2F931E4A" w:rsidR="00545115" w:rsidRPr="00F05F1B" w:rsidRDefault="00545115" w:rsidP="00F65FCF">
            <w:pPr>
              <w:jc w:val="center"/>
              <w:rPr>
                <w:rFonts w:cs="Calibri"/>
                <w:b/>
                <w:color w:val="000000"/>
                <w:sz w:val="24"/>
                <w:szCs w:val="24"/>
                <w:lang w:eastAsia="lv-LV"/>
              </w:rPr>
            </w:pPr>
            <w:r w:rsidRPr="00F05F1B">
              <w:rPr>
                <w:rFonts w:cs="Calibri"/>
                <w:b/>
                <w:color w:val="000000"/>
                <w:sz w:val="24"/>
                <w:szCs w:val="24"/>
                <w:lang w:eastAsia="lv-LV"/>
              </w:rPr>
              <w:t>20</w:t>
            </w:r>
            <w:r w:rsidR="00215B0D" w:rsidRPr="00F05F1B">
              <w:rPr>
                <w:rFonts w:cs="Calibri"/>
                <w:b/>
                <w:color w:val="000000"/>
                <w:sz w:val="24"/>
                <w:szCs w:val="24"/>
                <w:lang w:eastAsia="lv-LV"/>
              </w:rPr>
              <w:t>30</w:t>
            </w:r>
            <w:r w:rsidRPr="00F05F1B">
              <w:rPr>
                <w:rFonts w:cs="Calibri"/>
                <w:b/>
                <w:color w:val="000000"/>
                <w:sz w:val="24"/>
                <w:szCs w:val="24"/>
                <w:lang w:eastAsia="lv-LV"/>
              </w:rPr>
              <w:t>. g. cena bez PVN, €</w:t>
            </w:r>
          </w:p>
        </w:tc>
        <w:tc>
          <w:tcPr>
            <w:tcW w:w="410" w:type="pct"/>
            <w:vAlign w:val="center"/>
          </w:tcPr>
          <w:p w14:paraId="7B5F30DD" w14:textId="77777777" w:rsidR="00545115" w:rsidRPr="00F05F1B" w:rsidRDefault="00545115" w:rsidP="00F65FCF">
            <w:pPr>
              <w:jc w:val="center"/>
              <w:rPr>
                <w:rFonts w:cs="Calibri"/>
                <w:color w:val="000000"/>
                <w:sz w:val="24"/>
                <w:szCs w:val="24"/>
                <w:lang w:eastAsia="lv-LV"/>
              </w:rPr>
            </w:pPr>
            <w:r w:rsidRPr="00F05F1B">
              <w:rPr>
                <w:rFonts w:cs="Calibri"/>
                <w:b/>
                <w:color w:val="000000"/>
                <w:sz w:val="24"/>
                <w:szCs w:val="24"/>
                <w:lang w:eastAsia="lv-LV"/>
              </w:rPr>
              <w:t>Summa bez PVN, €</w:t>
            </w:r>
          </w:p>
        </w:tc>
      </w:tr>
      <w:tr w:rsidR="00215B0D" w:rsidRPr="002307C3" w14:paraId="681DE62B" w14:textId="77777777" w:rsidTr="00421B4E">
        <w:trPr>
          <w:cantSplit/>
          <w:trHeight w:val="562"/>
          <w:jc w:val="center"/>
        </w:trPr>
        <w:tc>
          <w:tcPr>
            <w:tcW w:w="291" w:type="pct"/>
            <w:vAlign w:val="center"/>
          </w:tcPr>
          <w:p w14:paraId="442E4970" w14:textId="77777777" w:rsidR="00215B0D" w:rsidRPr="002307C3" w:rsidRDefault="00215B0D" w:rsidP="00F65FCF">
            <w:pPr>
              <w:pStyle w:val="Sarakstarindkopa"/>
              <w:numPr>
                <w:ilvl w:val="0"/>
                <w:numId w:val="9"/>
              </w:numPr>
              <w:ind w:left="113" w:firstLine="113"/>
              <w:jc w:val="center"/>
              <w:rPr>
                <w:rFonts w:cs="Calibri"/>
                <w:color w:val="000000"/>
                <w:lang w:eastAsia="lv-LV"/>
              </w:rPr>
            </w:pPr>
          </w:p>
        </w:tc>
        <w:tc>
          <w:tcPr>
            <w:tcW w:w="1681" w:type="pct"/>
            <w:tcBorders>
              <w:bottom w:val="single" w:sz="4" w:space="0" w:color="auto"/>
            </w:tcBorders>
            <w:vAlign w:val="center"/>
          </w:tcPr>
          <w:p w14:paraId="3EC42641" w14:textId="77EE07FF" w:rsidR="00215B0D" w:rsidRPr="002307C3" w:rsidRDefault="00215B0D" w:rsidP="00F65FCF">
            <w:pPr>
              <w:jc w:val="center"/>
              <w:rPr>
                <w:rFonts w:cs="Calibri"/>
                <w:color w:val="000000"/>
                <w:lang w:eastAsia="lv-LV"/>
              </w:rPr>
            </w:pPr>
            <w:r w:rsidRPr="002307C3">
              <w:rPr>
                <w:rFonts w:cs="Calibri"/>
                <w:bCs/>
                <w:sz w:val="24"/>
              </w:rPr>
              <w:t xml:space="preserve">Pacēlāja </w:t>
            </w:r>
            <w:proofErr w:type="spellStart"/>
            <w:r w:rsidRPr="002307C3">
              <w:rPr>
                <w:rFonts w:cs="Calibri"/>
                <w:bCs/>
                <w:sz w:val="24"/>
              </w:rPr>
              <w:t>Motala</w:t>
            </w:r>
            <w:proofErr w:type="spellEnd"/>
            <w:r w:rsidRPr="002307C3">
              <w:rPr>
                <w:rFonts w:cs="Calibri"/>
                <w:bCs/>
                <w:sz w:val="24"/>
              </w:rPr>
              <w:t xml:space="preserve"> M6000 </w:t>
            </w:r>
            <w:r w:rsidR="005D68F1" w:rsidRPr="005D68F1">
              <w:rPr>
                <w:rFonts w:cs="Calibri"/>
                <w:bCs/>
                <w:sz w:val="24"/>
              </w:rPr>
              <w:t>kārtēj</w:t>
            </w:r>
            <w:r w:rsidRPr="002307C3">
              <w:rPr>
                <w:rFonts w:cs="Calibri"/>
                <w:bCs/>
                <w:sz w:val="24"/>
              </w:rPr>
              <w:t>ā tehniskā pārbaude</w:t>
            </w:r>
          </w:p>
        </w:tc>
        <w:tc>
          <w:tcPr>
            <w:tcW w:w="367" w:type="pct"/>
            <w:vAlign w:val="center"/>
          </w:tcPr>
          <w:p w14:paraId="05FC59EB" w14:textId="58969ABA" w:rsidR="00215B0D" w:rsidRPr="002307C3" w:rsidRDefault="00215B0D" w:rsidP="00F65FCF">
            <w:pPr>
              <w:jc w:val="center"/>
              <w:rPr>
                <w:rFonts w:cs="Calibri"/>
                <w:color w:val="000000"/>
                <w:lang w:eastAsia="lv-LV"/>
              </w:rPr>
            </w:pPr>
            <w:r w:rsidRPr="002307C3">
              <w:rPr>
                <w:rFonts w:cs="Calibri"/>
                <w:color w:val="000000"/>
                <w:lang w:eastAsia="lv-LV"/>
              </w:rPr>
              <w:t>5</w:t>
            </w:r>
          </w:p>
        </w:tc>
        <w:tc>
          <w:tcPr>
            <w:tcW w:w="413" w:type="pct"/>
            <w:vAlign w:val="center"/>
          </w:tcPr>
          <w:p w14:paraId="3D1238BB" w14:textId="12E0F1D1" w:rsidR="00215B0D" w:rsidRPr="002307C3" w:rsidRDefault="00215B0D" w:rsidP="00F65FCF">
            <w:pPr>
              <w:jc w:val="center"/>
              <w:rPr>
                <w:rFonts w:cs="Calibri"/>
                <w:color w:val="000000"/>
                <w:lang w:eastAsia="lv-LV"/>
              </w:rPr>
            </w:pPr>
          </w:p>
        </w:tc>
        <w:tc>
          <w:tcPr>
            <w:tcW w:w="459" w:type="pct"/>
            <w:vAlign w:val="center"/>
          </w:tcPr>
          <w:p w14:paraId="7F1725C9" w14:textId="7938528C" w:rsidR="00215B0D" w:rsidRPr="002307C3" w:rsidRDefault="00215B0D" w:rsidP="00F65FCF">
            <w:pPr>
              <w:jc w:val="center"/>
              <w:rPr>
                <w:rFonts w:cs="Calibri"/>
                <w:color w:val="000000"/>
                <w:lang w:eastAsia="lv-LV"/>
              </w:rPr>
            </w:pPr>
          </w:p>
        </w:tc>
        <w:tc>
          <w:tcPr>
            <w:tcW w:w="459" w:type="pct"/>
            <w:vAlign w:val="center"/>
          </w:tcPr>
          <w:p w14:paraId="361197A4" w14:textId="3C85EF41" w:rsidR="00215B0D" w:rsidRPr="002307C3" w:rsidRDefault="00215B0D" w:rsidP="00F65FCF">
            <w:pPr>
              <w:jc w:val="center"/>
              <w:rPr>
                <w:rFonts w:cs="Calibri"/>
                <w:color w:val="000000"/>
                <w:lang w:eastAsia="lv-LV"/>
              </w:rPr>
            </w:pPr>
          </w:p>
        </w:tc>
        <w:tc>
          <w:tcPr>
            <w:tcW w:w="459" w:type="pct"/>
            <w:vAlign w:val="center"/>
          </w:tcPr>
          <w:p w14:paraId="5BF33FB9" w14:textId="68205C68" w:rsidR="00215B0D" w:rsidRPr="002307C3" w:rsidRDefault="00215B0D" w:rsidP="00F65FCF">
            <w:pPr>
              <w:jc w:val="center"/>
              <w:rPr>
                <w:rFonts w:cs="Calibri"/>
                <w:color w:val="000000"/>
                <w:lang w:eastAsia="lv-LV"/>
              </w:rPr>
            </w:pPr>
          </w:p>
        </w:tc>
        <w:tc>
          <w:tcPr>
            <w:tcW w:w="461" w:type="pct"/>
            <w:vAlign w:val="center"/>
          </w:tcPr>
          <w:p w14:paraId="1DE0918C" w14:textId="559C4C1A" w:rsidR="00215B0D" w:rsidRPr="002307C3" w:rsidRDefault="00215B0D" w:rsidP="00F65FCF">
            <w:pPr>
              <w:jc w:val="center"/>
              <w:rPr>
                <w:rFonts w:cs="Calibri"/>
                <w:color w:val="000000"/>
                <w:lang w:eastAsia="lv-LV"/>
              </w:rPr>
            </w:pPr>
          </w:p>
        </w:tc>
        <w:tc>
          <w:tcPr>
            <w:tcW w:w="410" w:type="pct"/>
            <w:vAlign w:val="center"/>
          </w:tcPr>
          <w:p w14:paraId="4B3C6C91" w14:textId="77777777" w:rsidR="00215B0D" w:rsidRPr="002307C3" w:rsidRDefault="00215B0D" w:rsidP="00F65FCF">
            <w:pPr>
              <w:jc w:val="center"/>
              <w:rPr>
                <w:rFonts w:cs="Calibri"/>
                <w:color w:val="000000"/>
                <w:lang w:eastAsia="lv-LV"/>
              </w:rPr>
            </w:pPr>
          </w:p>
        </w:tc>
      </w:tr>
      <w:tr w:rsidR="00215B0D" w:rsidRPr="002307C3" w14:paraId="4CB4E5AF" w14:textId="77777777" w:rsidTr="00421B4E">
        <w:trPr>
          <w:cantSplit/>
          <w:trHeight w:val="562"/>
          <w:jc w:val="center"/>
        </w:trPr>
        <w:tc>
          <w:tcPr>
            <w:tcW w:w="291" w:type="pct"/>
            <w:vAlign w:val="center"/>
          </w:tcPr>
          <w:p w14:paraId="66C099E2" w14:textId="77777777" w:rsidR="00215B0D" w:rsidRPr="002307C3" w:rsidRDefault="00215B0D" w:rsidP="00F65FCF">
            <w:pPr>
              <w:pStyle w:val="Sarakstarindkopa"/>
              <w:numPr>
                <w:ilvl w:val="0"/>
                <w:numId w:val="9"/>
              </w:numPr>
              <w:ind w:left="113" w:firstLine="113"/>
              <w:jc w:val="center"/>
              <w:rPr>
                <w:rFonts w:cs="Calibri"/>
                <w:color w:val="000000"/>
                <w:lang w:eastAsia="lv-LV"/>
              </w:rPr>
            </w:pPr>
          </w:p>
        </w:tc>
        <w:tc>
          <w:tcPr>
            <w:tcW w:w="1681" w:type="pct"/>
            <w:tcBorders>
              <w:bottom w:val="single" w:sz="4" w:space="0" w:color="auto"/>
            </w:tcBorders>
            <w:vAlign w:val="center"/>
          </w:tcPr>
          <w:p w14:paraId="05DC6E10" w14:textId="7BC23D0D" w:rsidR="00215B0D" w:rsidRPr="002307C3" w:rsidRDefault="00215B0D" w:rsidP="00F65FCF">
            <w:pPr>
              <w:jc w:val="center"/>
              <w:rPr>
                <w:rFonts w:cs="Calibri"/>
                <w:bCs/>
                <w:sz w:val="24"/>
              </w:rPr>
            </w:pPr>
            <w:r w:rsidRPr="002307C3">
              <w:rPr>
                <w:rFonts w:cs="Calibri"/>
                <w:bCs/>
                <w:sz w:val="24"/>
              </w:rPr>
              <w:t>Pacēlāja E07 „</w:t>
            </w:r>
            <w:proofErr w:type="spellStart"/>
            <w:r w:rsidRPr="002307C3">
              <w:rPr>
                <w:rFonts w:cs="Calibri"/>
                <w:bCs/>
                <w:sz w:val="24"/>
              </w:rPr>
              <w:t>Easy</w:t>
            </w:r>
            <w:proofErr w:type="spellEnd"/>
            <w:r w:rsidRPr="002307C3">
              <w:rPr>
                <w:rFonts w:cs="Calibri"/>
                <w:bCs/>
                <w:sz w:val="24"/>
              </w:rPr>
              <w:t xml:space="preserve"> </w:t>
            </w:r>
            <w:proofErr w:type="spellStart"/>
            <w:r w:rsidRPr="002307C3">
              <w:rPr>
                <w:rFonts w:cs="Calibri"/>
                <w:bCs/>
                <w:sz w:val="24"/>
              </w:rPr>
              <w:t>Move</w:t>
            </w:r>
            <w:proofErr w:type="spellEnd"/>
            <w:r w:rsidRPr="002307C3">
              <w:rPr>
                <w:rFonts w:cs="Calibri"/>
                <w:bCs/>
                <w:sz w:val="24"/>
              </w:rPr>
              <w:t xml:space="preserve">” </w:t>
            </w:r>
            <w:r w:rsidR="005D68F1" w:rsidRPr="005D68F1">
              <w:rPr>
                <w:rFonts w:cs="Calibri"/>
                <w:bCs/>
                <w:sz w:val="24"/>
              </w:rPr>
              <w:t>kārtēj</w:t>
            </w:r>
            <w:r w:rsidRPr="002307C3">
              <w:rPr>
                <w:rFonts w:cs="Calibri"/>
                <w:bCs/>
                <w:sz w:val="24"/>
              </w:rPr>
              <w:t>ā tehniskā pārbaude</w:t>
            </w:r>
          </w:p>
        </w:tc>
        <w:tc>
          <w:tcPr>
            <w:tcW w:w="367" w:type="pct"/>
            <w:vAlign w:val="center"/>
          </w:tcPr>
          <w:p w14:paraId="7477120F" w14:textId="273AB93C" w:rsidR="00215B0D" w:rsidRPr="002307C3" w:rsidRDefault="00215B0D" w:rsidP="00F65FCF">
            <w:pPr>
              <w:jc w:val="center"/>
              <w:rPr>
                <w:rFonts w:cs="Calibri"/>
                <w:color w:val="000000"/>
                <w:lang w:eastAsia="lv-LV"/>
              </w:rPr>
            </w:pPr>
            <w:r w:rsidRPr="002307C3">
              <w:rPr>
                <w:rFonts w:cs="Calibri"/>
                <w:color w:val="000000"/>
                <w:lang w:eastAsia="lv-LV"/>
              </w:rPr>
              <w:t>5</w:t>
            </w:r>
          </w:p>
        </w:tc>
        <w:tc>
          <w:tcPr>
            <w:tcW w:w="413" w:type="pct"/>
            <w:vAlign w:val="center"/>
          </w:tcPr>
          <w:p w14:paraId="16FCB6C6" w14:textId="5AA9892F" w:rsidR="00215B0D" w:rsidRPr="002307C3" w:rsidRDefault="00215B0D" w:rsidP="00F65FCF">
            <w:pPr>
              <w:jc w:val="center"/>
              <w:rPr>
                <w:rFonts w:cs="Calibri"/>
                <w:color w:val="000000"/>
                <w:lang w:eastAsia="lv-LV"/>
              </w:rPr>
            </w:pPr>
          </w:p>
        </w:tc>
        <w:tc>
          <w:tcPr>
            <w:tcW w:w="459" w:type="pct"/>
            <w:vAlign w:val="center"/>
          </w:tcPr>
          <w:p w14:paraId="77FC7E00" w14:textId="77777777" w:rsidR="00215B0D" w:rsidRPr="002307C3" w:rsidRDefault="00215B0D" w:rsidP="00F65FCF">
            <w:pPr>
              <w:jc w:val="center"/>
              <w:rPr>
                <w:rFonts w:cs="Calibri"/>
                <w:color w:val="000000"/>
                <w:lang w:eastAsia="lv-LV"/>
              </w:rPr>
            </w:pPr>
          </w:p>
        </w:tc>
        <w:tc>
          <w:tcPr>
            <w:tcW w:w="459" w:type="pct"/>
            <w:vAlign w:val="center"/>
          </w:tcPr>
          <w:p w14:paraId="2C7ACF6C" w14:textId="77777777" w:rsidR="00215B0D" w:rsidRPr="002307C3" w:rsidRDefault="00215B0D" w:rsidP="00F65FCF">
            <w:pPr>
              <w:jc w:val="center"/>
              <w:rPr>
                <w:rFonts w:cs="Calibri"/>
                <w:color w:val="000000"/>
                <w:lang w:eastAsia="lv-LV"/>
              </w:rPr>
            </w:pPr>
          </w:p>
        </w:tc>
        <w:tc>
          <w:tcPr>
            <w:tcW w:w="459" w:type="pct"/>
            <w:vAlign w:val="center"/>
          </w:tcPr>
          <w:p w14:paraId="7E741ACD" w14:textId="77777777" w:rsidR="00215B0D" w:rsidRPr="002307C3" w:rsidRDefault="00215B0D" w:rsidP="00F65FCF">
            <w:pPr>
              <w:jc w:val="center"/>
              <w:rPr>
                <w:rFonts w:cs="Calibri"/>
                <w:color w:val="000000"/>
                <w:lang w:eastAsia="lv-LV"/>
              </w:rPr>
            </w:pPr>
          </w:p>
        </w:tc>
        <w:tc>
          <w:tcPr>
            <w:tcW w:w="461" w:type="pct"/>
            <w:vAlign w:val="center"/>
          </w:tcPr>
          <w:p w14:paraId="47352FFF" w14:textId="77777777" w:rsidR="00215B0D" w:rsidRPr="002307C3" w:rsidRDefault="00215B0D" w:rsidP="00F65FCF">
            <w:pPr>
              <w:jc w:val="center"/>
              <w:rPr>
                <w:rFonts w:cs="Calibri"/>
                <w:color w:val="000000"/>
                <w:lang w:eastAsia="lv-LV"/>
              </w:rPr>
            </w:pPr>
          </w:p>
        </w:tc>
        <w:tc>
          <w:tcPr>
            <w:tcW w:w="410" w:type="pct"/>
            <w:vAlign w:val="center"/>
          </w:tcPr>
          <w:p w14:paraId="5E7F177C" w14:textId="77777777" w:rsidR="00215B0D" w:rsidRPr="002307C3" w:rsidRDefault="00215B0D" w:rsidP="00F65FCF">
            <w:pPr>
              <w:jc w:val="center"/>
              <w:rPr>
                <w:rFonts w:cs="Calibri"/>
                <w:color w:val="000000"/>
                <w:lang w:eastAsia="lv-LV"/>
              </w:rPr>
            </w:pPr>
          </w:p>
        </w:tc>
      </w:tr>
      <w:tr w:rsidR="00215B0D" w:rsidRPr="002307C3" w14:paraId="0EABFEC5" w14:textId="77777777" w:rsidTr="00421B4E">
        <w:trPr>
          <w:cantSplit/>
          <w:trHeight w:val="216"/>
          <w:jc w:val="center"/>
        </w:trPr>
        <w:tc>
          <w:tcPr>
            <w:tcW w:w="29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E7B07D1" w14:textId="77777777" w:rsidR="00215B0D" w:rsidRPr="002307C3" w:rsidRDefault="00215B0D" w:rsidP="00F65FCF">
            <w:pPr>
              <w:contextualSpacing/>
              <w:rPr>
                <w:rFonts w:cs="Calibri"/>
                <w:color w:val="000000"/>
                <w:lang w:eastAsia="lv-LV"/>
              </w:rPr>
            </w:pPr>
          </w:p>
        </w:tc>
        <w:tc>
          <w:tcPr>
            <w:tcW w:w="168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0E79558" w14:textId="77777777" w:rsidR="00215B0D" w:rsidRPr="002307C3" w:rsidRDefault="00215B0D" w:rsidP="00F65FCF">
            <w:pPr>
              <w:rPr>
                <w:rFonts w:cs="Calibri"/>
                <w:color w:val="000000"/>
                <w:lang w:eastAsia="lv-LV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F59488D" w14:textId="77777777" w:rsidR="00215B0D" w:rsidRPr="002307C3" w:rsidRDefault="00215B0D" w:rsidP="00F65FCF">
            <w:pPr>
              <w:rPr>
                <w:rFonts w:cs="Calibri"/>
                <w:color w:val="000000"/>
                <w:lang w:eastAsia="lv-LV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414588" w14:textId="77777777" w:rsidR="00215B0D" w:rsidRPr="002307C3" w:rsidRDefault="00215B0D" w:rsidP="00F65FCF">
            <w:pPr>
              <w:rPr>
                <w:rFonts w:cs="Calibri"/>
                <w:color w:val="000000"/>
                <w:lang w:eastAsia="lv-LV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6153312" w14:textId="77777777" w:rsidR="00215B0D" w:rsidRPr="002307C3" w:rsidRDefault="00215B0D" w:rsidP="00F65FCF">
            <w:pPr>
              <w:rPr>
                <w:rFonts w:cs="Calibri"/>
                <w:color w:val="000000"/>
                <w:lang w:eastAsia="lv-LV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6550A04" w14:textId="77777777" w:rsidR="00215B0D" w:rsidRPr="002307C3" w:rsidRDefault="00215B0D" w:rsidP="00F65FCF">
            <w:pPr>
              <w:rPr>
                <w:rFonts w:cs="Calibri"/>
                <w:color w:val="000000"/>
                <w:lang w:eastAsia="lv-LV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76DF213" w14:textId="77777777" w:rsidR="00215B0D" w:rsidRPr="002307C3" w:rsidRDefault="00215B0D" w:rsidP="00F65FCF">
            <w:pPr>
              <w:rPr>
                <w:rFonts w:cs="Calibri"/>
                <w:color w:val="000000"/>
                <w:lang w:eastAsia="lv-LV"/>
              </w:rPr>
            </w:pPr>
          </w:p>
        </w:tc>
        <w:tc>
          <w:tcPr>
            <w:tcW w:w="461" w:type="pct"/>
            <w:tcBorders>
              <w:left w:val="single" w:sz="4" w:space="0" w:color="auto"/>
            </w:tcBorders>
            <w:vAlign w:val="center"/>
          </w:tcPr>
          <w:p w14:paraId="2FECACB4" w14:textId="77777777" w:rsidR="00215B0D" w:rsidRPr="002307C3" w:rsidRDefault="00215B0D" w:rsidP="00F65FCF">
            <w:pPr>
              <w:jc w:val="right"/>
              <w:rPr>
                <w:rFonts w:cs="Calibri"/>
                <w:color w:val="000000"/>
                <w:lang w:eastAsia="lv-LV"/>
              </w:rPr>
            </w:pPr>
            <w:r w:rsidRPr="002307C3">
              <w:rPr>
                <w:rFonts w:cs="Calibri"/>
                <w:color w:val="000000"/>
                <w:lang w:eastAsia="lv-LV"/>
              </w:rPr>
              <w:t>Summa, €</w:t>
            </w:r>
          </w:p>
        </w:tc>
        <w:tc>
          <w:tcPr>
            <w:tcW w:w="410" w:type="pct"/>
            <w:vAlign w:val="center"/>
          </w:tcPr>
          <w:p w14:paraId="25AA3B27" w14:textId="77777777" w:rsidR="00215B0D" w:rsidRPr="002307C3" w:rsidRDefault="00215B0D" w:rsidP="00F65FCF">
            <w:pPr>
              <w:jc w:val="center"/>
              <w:rPr>
                <w:rFonts w:cs="Calibri"/>
                <w:b/>
                <w:color w:val="000000"/>
                <w:lang w:eastAsia="lv-LV"/>
              </w:rPr>
            </w:pPr>
          </w:p>
        </w:tc>
      </w:tr>
      <w:tr w:rsidR="00215B0D" w:rsidRPr="002307C3" w14:paraId="2086F0EA" w14:textId="77777777" w:rsidTr="00421B4E">
        <w:trPr>
          <w:cantSplit/>
          <w:trHeight w:val="121"/>
          <w:jc w:val="center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59767F" w14:textId="77777777" w:rsidR="00215B0D" w:rsidRPr="002307C3" w:rsidRDefault="00215B0D" w:rsidP="00F65FCF">
            <w:pPr>
              <w:contextualSpacing/>
              <w:rPr>
                <w:rFonts w:cs="Calibri"/>
                <w:color w:val="000000"/>
                <w:lang w:eastAsia="lv-LV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23E969" w14:textId="77777777" w:rsidR="00215B0D" w:rsidRPr="002307C3" w:rsidRDefault="00215B0D" w:rsidP="00F65FCF">
            <w:pPr>
              <w:rPr>
                <w:rFonts w:cs="Calibri"/>
                <w:color w:val="000000"/>
                <w:lang w:eastAsia="lv-LV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BE43FB" w14:textId="77777777" w:rsidR="00215B0D" w:rsidRPr="002307C3" w:rsidRDefault="00215B0D" w:rsidP="00F65FCF">
            <w:pPr>
              <w:rPr>
                <w:rFonts w:cs="Calibri"/>
                <w:color w:val="000000"/>
                <w:lang w:eastAsia="lv-LV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</w:tcPr>
          <w:p w14:paraId="584297B3" w14:textId="77777777" w:rsidR="00215B0D" w:rsidRPr="002307C3" w:rsidRDefault="00215B0D" w:rsidP="00F65FCF">
            <w:pPr>
              <w:rPr>
                <w:rFonts w:cs="Calibri"/>
                <w:color w:val="000000"/>
                <w:lang w:eastAsia="lv-LV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C28B9E" w14:textId="77777777" w:rsidR="00215B0D" w:rsidRPr="002307C3" w:rsidRDefault="00215B0D" w:rsidP="00F65FCF">
            <w:pPr>
              <w:rPr>
                <w:rFonts w:cs="Calibri"/>
                <w:color w:val="000000"/>
                <w:lang w:eastAsia="lv-LV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72F1DB" w14:textId="77777777" w:rsidR="00215B0D" w:rsidRPr="002307C3" w:rsidRDefault="00215B0D" w:rsidP="00F65FCF">
            <w:pPr>
              <w:rPr>
                <w:rFonts w:cs="Calibri"/>
                <w:color w:val="000000"/>
                <w:lang w:eastAsia="lv-LV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3B54703" w14:textId="77777777" w:rsidR="00215B0D" w:rsidRPr="002307C3" w:rsidRDefault="00215B0D" w:rsidP="00F65FCF">
            <w:pPr>
              <w:rPr>
                <w:rFonts w:cs="Calibri"/>
                <w:color w:val="000000"/>
                <w:lang w:eastAsia="lv-LV"/>
              </w:rPr>
            </w:pPr>
          </w:p>
        </w:tc>
        <w:tc>
          <w:tcPr>
            <w:tcW w:w="461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C71F9A8" w14:textId="77777777" w:rsidR="00215B0D" w:rsidRPr="002307C3" w:rsidRDefault="00215B0D" w:rsidP="00F65FCF">
            <w:pPr>
              <w:jc w:val="right"/>
              <w:rPr>
                <w:rFonts w:cs="Calibri"/>
                <w:color w:val="000000"/>
                <w:lang w:eastAsia="lv-LV"/>
              </w:rPr>
            </w:pPr>
            <w:r w:rsidRPr="002307C3">
              <w:rPr>
                <w:rFonts w:cs="Calibri"/>
                <w:color w:val="000000"/>
                <w:lang w:eastAsia="lv-LV"/>
              </w:rPr>
              <w:t>PVN 21 %</w:t>
            </w:r>
          </w:p>
        </w:tc>
        <w:tc>
          <w:tcPr>
            <w:tcW w:w="410" w:type="pct"/>
            <w:tcBorders>
              <w:bottom w:val="single" w:sz="4" w:space="0" w:color="auto"/>
            </w:tcBorders>
            <w:vAlign w:val="center"/>
          </w:tcPr>
          <w:p w14:paraId="1B838B62" w14:textId="77777777" w:rsidR="00215B0D" w:rsidRPr="002307C3" w:rsidRDefault="00215B0D" w:rsidP="00F65FCF">
            <w:pPr>
              <w:jc w:val="center"/>
              <w:rPr>
                <w:rFonts w:cs="Calibri"/>
                <w:b/>
                <w:color w:val="000000"/>
                <w:lang w:eastAsia="lv-LV"/>
              </w:rPr>
            </w:pPr>
          </w:p>
        </w:tc>
      </w:tr>
      <w:tr w:rsidR="00215B0D" w:rsidRPr="002307C3" w14:paraId="17277EE1" w14:textId="77777777" w:rsidTr="00421B4E">
        <w:trPr>
          <w:cantSplit/>
          <w:trHeight w:val="109"/>
          <w:jc w:val="center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D51154" w14:textId="77777777" w:rsidR="00215B0D" w:rsidRPr="002307C3" w:rsidRDefault="00215B0D" w:rsidP="00215B0D">
            <w:pPr>
              <w:ind w:left="720"/>
              <w:contextualSpacing/>
              <w:rPr>
                <w:rFonts w:cs="Calibri"/>
                <w:color w:val="000000"/>
                <w:lang w:eastAsia="lv-LV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06B8ED" w14:textId="77777777" w:rsidR="00215B0D" w:rsidRPr="002307C3" w:rsidRDefault="00215B0D" w:rsidP="00215B0D">
            <w:pPr>
              <w:rPr>
                <w:rFonts w:cs="Calibri"/>
                <w:color w:val="000000"/>
                <w:lang w:eastAsia="lv-LV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F14E37" w14:textId="77777777" w:rsidR="00215B0D" w:rsidRPr="002307C3" w:rsidRDefault="00215B0D" w:rsidP="00215B0D">
            <w:pPr>
              <w:rPr>
                <w:rFonts w:cs="Calibri"/>
                <w:color w:val="000000"/>
                <w:lang w:eastAsia="lv-LV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</w:tcPr>
          <w:p w14:paraId="40525FF5" w14:textId="77777777" w:rsidR="00215B0D" w:rsidRPr="002307C3" w:rsidRDefault="00215B0D" w:rsidP="00215B0D">
            <w:pPr>
              <w:rPr>
                <w:rFonts w:cs="Calibri"/>
                <w:color w:val="000000"/>
                <w:lang w:eastAsia="lv-LV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381AE3" w14:textId="77777777" w:rsidR="00215B0D" w:rsidRPr="002307C3" w:rsidRDefault="00215B0D" w:rsidP="00215B0D">
            <w:pPr>
              <w:rPr>
                <w:rFonts w:cs="Calibri"/>
                <w:color w:val="000000"/>
                <w:lang w:eastAsia="lv-LV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6C4AFD" w14:textId="77777777" w:rsidR="00215B0D" w:rsidRPr="002307C3" w:rsidRDefault="00215B0D" w:rsidP="00215B0D">
            <w:pPr>
              <w:rPr>
                <w:rFonts w:cs="Calibri"/>
                <w:color w:val="000000"/>
                <w:lang w:eastAsia="lv-LV"/>
              </w:rPr>
            </w:pPr>
          </w:p>
        </w:tc>
        <w:tc>
          <w:tcPr>
            <w:tcW w:w="920" w:type="pct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77857B30" w14:textId="77777777" w:rsidR="00215B0D" w:rsidRPr="002307C3" w:rsidRDefault="00215B0D" w:rsidP="00215B0D">
            <w:pPr>
              <w:jc w:val="right"/>
              <w:rPr>
                <w:rFonts w:cs="Calibri"/>
                <w:color w:val="000000"/>
                <w:lang w:eastAsia="lv-LV"/>
              </w:rPr>
            </w:pPr>
            <w:r w:rsidRPr="002307C3">
              <w:rPr>
                <w:rFonts w:cs="Calibri"/>
                <w:color w:val="000000"/>
                <w:lang w:eastAsia="lv-LV"/>
              </w:rPr>
              <w:t>Summa ar PVN, €</w:t>
            </w:r>
          </w:p>
        </w:tc>
        <w:tc>
          <w:tcPr>
            <w:tcW w:w="410" w:type="pct"/>
            <w:tcBorders>
              <w:bottom w:val="single" w:sz="4" w:space="0" w:color="auto"/>
            </w:tcBorders>
            <w:vAlign w:val="center"/>
          </w:tcPr>
          <w:p w14:paraId="56D3D1E1" w14:textId="77777777" w:rsidR="00215B0D" w:rsidRPr="002307C3" w:rsidRDefault="00215B0D" w:rsidP="00215B0D">
            <w:pPr>
              <w:jc w:val="center"/>
              <w:rPr>
                <w:rFonts w:cs="Calibri"/>
                <w:b/>
                <w:color w:val="000000"/>
                <w:lang w:eastAsia="lv-LV"/>
              </w:rPr>
            </w:pPr>
          </w:p>
        </w:tc>
      </w:tr>
    </w:tbl>
    <w:p w14:paraId="613B44EB" w14:textId="77777777" w:rsidR="00F63224" w:rsidRPr="002307C3" w:rsidRDefault="00F63224" w:rsidP="0035789B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</w:p>
    <w:p w14:paraId="776B3D72" w14:textId="7BF5F706" w:rsidR="00456E3A" w:rsidRDefault="00456E3A">
      <w:pPr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br w:type="page"/>
      </w:r>
    </w:p>
    <w:p w14:paraId="682124D7" w14:textId="6F741D98" w:rsidR="002307C3" w:rsidRPr="00335C7B" w:rsidRDefault="00387F39" w:rsidP="00335C7B">
      <w:pPr>
        <w:jc w:val="center"/>
        <w:rPr>
          <w:b/>
          <w:bCs/>
          <w:sz w:val="24"/>
        </w:rPr>
      </w:pPr>
      <w:r w:rsidRPr="00335C7B">
        <w:rPr>
          <w:b/>
          <w:bCs/>
        </w:rPr>
        <w:lastRenderedPageBreak/>
        <w:t xml:space="preserve">IESPĒJAMĀS </w:t>
      </w:r>
      <w:r w:rsidR="002307C3" w:rsidRPr="00335C7B">
        <w:rPr>
          <w:b/>
          <w:bCs/>
          <w:sz w:val="24"/>
        </w:rPr>
        <w:t xml:space="preserve">PAPILDUS </w:t>
      </w:r>
      <w:r w:rsidRPr="00335C7B">
        <w:rPr>
          <w:b/>
          <w:bCs/>
        </w:rPr>
        <w:t>IZMAKSAS PĒC PASŪTĪTĀJA PIEPRASĪJUMA</w:t>
      </w:r>
      <w:r w:rsidR="002307C3" w:rsidRPr="00335C7B">
        <w:rPr>
          <w:b/>
          <w:bCs/>
          <w:sz w:val="24"/>
        </w:rPr>
        <w:t>: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847"/>
        <w:gridCol w:w="7487"/>
        <w:gridCol w:w="1482"/>
        <w:gridCol w:w="1631"/>
        <w:gridCol w:w="1779"/>
        <w:gridCol w:w="1334"/>
      </w:tblGrid>
      <w:tr w:rsidR="002307C3" w:rsidRPr="00F05F1B" w14:paraId="6CF15842" w14:textId="77777777" w:rsidTr="009C469B">
        <w:trPr>
          <w:trHeight w:val="464"/>
          <w:tblHeader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FF269" w14:textId="11C386B0" w:rsidR="002307C3" w:rsidRPr="00F05F1B" w:rsidRDefault="002307C3" w:rsidP="009C469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iCs/>
                <w:position w:val="6"/>
                <w:sz w:val="24"/>
                <w:szCs w:val="24"/>
              </w:rPr>
            </w:pPr>
            <w:r w:rsidRPr="00F05F1B">
              <w:rPr>
                <w:rFonts w:ascii="Calibri" w:hAnsi="Calibri" w:cs="Calibri"/>
                <w:b/>
                <w:bCs/>
                <w:iCs/>
                <w:position w:val="6"/>
                <w:sz w:val="24"/>
                <w:szCs w:val="24"/>
              </w:rPr>
              <w:t>Nr. p.k.</w:t>
            </w:r>
          </w:p>
        </w:tc>
        <w:tc>
          <w:tcPr>
            <w:tcW w:w="2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388D3" w14:textId="77777777" w:rsidR="002307C3" w:rsidRPr="00F05F1B" w:rsidRDefault="002307C3" w:rsidP="00D80AC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iCs/>
                <w:position w:val="6"/>
                <w:sz w:val="24"/>
                <w:szCs w:val="24"/>
              </w:rPr>
            </w:pPr>
            <w:r w:rsidRPr="00F05F1B">
              <w:rPr>
                <w:rFonts w:ascii="Calibri" w:hAnsi="Calibri" w:cs="Calibri"/>
                <w:b/>
                <w:bCs/>
                <w:iCs/>
                <w:position w:val="6"/>
                <w:sz w:val="24"/>
                <w:szCs w:val="24"/>
              </w:rPr>
              <w:t>Veicamais darbs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4E8F6" w14:textId="77777777" w:rsidR="002307C3" w:rsidRPr="00F05F1B" w:rsidRDefault="002307C3" w:rsidP="00D80AC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iCs/>
                <w:position w:val="6"/>
                <w:sz w:val="24"/>
                <w:szCs w:val="24"/>
              </w:rPr>
            </w:pPr>
            <w:r w:rsidRPr="00F05F1B">
              <w:rPr>
                <w:rFonts w:ascii="Calibri" w:hAnsi="Calibri" w:cs="Calibri"/>
                <w:b/>
                <w:bCs/>
                <w:iCs/>
                <w:position w:val="6"/>
                <w:sz w:val="24"/>
                <w:szCs w:val="24"/>
              </w:rPr>
              <w:t>Vienība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9E4D6" w14:textId="77777777" w:rsidR="002307C3" w:rsidRPr="00F05F1B" w:rsidRDefault="002307C3" w:rsidP="00D80AC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iCs/>
                <w:position w:val="6"/>
                <w:sz w:val="24"/>
                <w:szCs w:val="24"/>
              </w:rPr>
            </w:pPr>
            <w:r w:rsidRPr="00F05F1B">
              <w:rPr>
                <w:rFonts w:ascii="Calibri" w:hAnsi="Calibri" w:cs="Calibri"/>
                <w:b/>
                <w:bCs/>
                <w:iCs/>
                <w:position w:val="6"/>
                <w:sz w:val="24"/>
                <w:szCs w:val="24"/>
              </w:rPr>
              <w:t>Cena, EUR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C9373" w14:textId="77777777" w:rsidR="002307C3" w:rsidRPr="00F05F1B" w:rsidRDefault="002307C3" w:rsidP="00D80AC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iCs/>
                <w:position w:val="6"/>
                <w:sz w:val="24"/>
                <w:szCs w:val="24"/>
              </w:rPr>
            </w:pPr>
            <w:r w:rsidRPr="00F05F1B">
              <w:rPr>
                <w:rFonts w:ascii="Calibri" w:hAnsi="Calibri" w:cs="Calibri"/>
                <w:b/>
                <w:bCs/>
                <w:iCs/>
                <w:position w:val="6"/>
                <w:sz w:val="24"/>
                <w:szCs w:val="24"/>
              </w:rPr>
              <w:t>PVN, 21%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174F9" w14:textId="77777777" w:rsidR="002307C3" w:rsidRPr="00F05F1B" w:rsidRDefault="002307C3" w:rsidP="00D80AC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iCs/>
                <w:position w:val="6"/>
                <w:sz w:val="24"/>
                <w:szCs w:val="24"/>
              </w:rPr>
            </w:pPr>
            <w:r w:rsidRPr="00F05F1B">
              <w:rPr>
                <w:rFonts w:ascii="Calibri" w:hAnsi="Calibri" w:cs="Calibri"/>
                <w:b/>
                <w:bCs/>
                <w:iCs/>
                <w:position w:val="6"/>
                <w:sz w:val="24"/>
                <w:szCs w:val="24"/>
              </w:rPr>
              <w:t>Kopā,</w:t>
            </w:r>
            <w:r w:rsidRPr="00F05F1B">
              <w:rPr>
                <w:rFonts w:ascii="Calibri" w:hAnsi="Calibri" w:cs="Calibri"/>
                <w:b/>
                <w:bCs/>
                <w:iCs/>
                <w:position w:val="6"/>
                <w:sz w:val="24"/>
                <w:szCs w:val="24"/>
              </w:rPr>
              <w:br/>
            </w:r>
            <w:r w:rsidRPr="00F05F1B">
              <w:rPr>
                <w:rFonts w:ascii="Calibri" w:hAnsi="Calibri" w:cs="Calibri"/>
                <w:b/>
                <w:bCs/>
                <w:sz w:val="24"/>
                <w:szCs w:val="24"/>
              </w:rPr>
              <w:t>EUR</w:t>
            </w:r>
          </w:p>
        </w:tc>
      </w:tr>
      <w:tr w:rsidR="00456E3A" w:rsidRPr="002D7BB4" w14:paraId="4EF45591" w14:textId="77777777" w:rsidTr="00456E3A">
        <w:trPr>
          <w:trHeight w:val="198"/>
          <w:tblHeader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3DA16" w14:textId="7C3D25A6" w:rsidR="00456E3A" w:rsidRPr="009C469B" w:rsidRDefault="00456E3A" w:rsidP="00456E3A">
            <w:pPr>
              <w:pStyle w:val="Sarakstarindkopa"/>
              <w:numPr>
                <w:ilvl w:val="0"/>
                <w:numId w:val="10"/>
              </w:numPr>
              <w:spacing w:after="0" w:line="240" w:lineRule="auto"/>
              <w:ind w:left="340" w:hanging="170"/>
              <w:jc w:val="center"/>
              <w:rPr>
                <w:rFonts w:ascii="Calibri" w:hAnsi="Calibri" w:cs="Calibri"/>
                <w:iCs/>
                <w:position w:val="6"/>
                <w:sz w:val="24"/>
                <w:szCs w:val="24"/>
              </w:rPr>
            </w:pPr>
          </w:p>
        </w:tc>
        <w:tc>
          <w:tcPr>
            <w:tcW w:w="2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22614" w14:textId="5D4B907F" w:rsidR="00456E3A" w:rsidRPr="002D7BB4" w:rsidRDefault="00456E3A" w:rsidP="00456E3A">
            <w:pPr>
              <w:spacing w:after="0" w:line="240" w:lineRule="auto"/>
              <w:rPr>
                <w:rFonts w:ascii="Calibri" w:hAnsi="Calibri" w:cs="Calibri"/>
                <w:iCs/>
                <w:position w:val="6"/>
                <w:sz w:val="24"/>
                <w:szCs w:val="24"/>
              </w:rPr>
            </w:pPr>
            <w:r w:rsidRPr="002307C3">
              <w:rPr>
                <w:rFonts w:cs="Calibri"/>
                <w:bCs/>
                <w:sz w:val="24"/>
                <w:szCs w:val="24"/>
              </w:rPr>
              <w:t>Bīstamās iekārtas</w:t>
            </w:r>
            <w:r>
              <w:rPr>
                <w:rFonts w:cs="Calibri"/>
                <w:bCs/>
                <w:sz w:val="24"/>
                <w:szCs w:val="24"/>
              </w:rPr>
              <w:t xml:space="preserve"> (esošā būvē iebūvēts pasažieru pacēlājs)</w:t>
            </w:r>
            <w:r w:rsidRPr="002307C3">
              <w:rPr>
                <w:rFonts w:cs="Calibri"/>
                <w:bCs/>
                <w:sz w:val="24"/>
                <w:szCs w:val="24"/>
              </w:rPr>
              <w:t xml:space="preserve"> pirmreizējā tehni</w:t>
            </w:r>
            <w:r>
              <w:rPr>
                <w:rFonts w:cs="Calibri"/>
                <w:bCs/>
                <w:sz w:val="24"/>
                <w:szCs w:val="24"/>
              </w:rPr>
              <w:t>s</w:t>
            </w:r>
            <w:r w:rsidRPr="002307C3">
              <w:rPr>
                <w:rFonts w:cs="Calibri"/>
                <w:bCs/>
                <w:sz w:val="24"/>
                <w:szCs w:val="24"/>
              </w:rPr>
              <w:t xml:space="preserve">kā pārbaude un reģistrācija </w:t>
            </w:r>
            <w:r>
              <w:rPr>
                <w:rFonts w:cs="Calibri"/>
                <w:bCs/>
                <w:sz w:val="24"/>
                <w:szCs w:val="24"/>
              </w:rPr>
              <w:t>BIR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BADED" w14:textId="77F86632" w:rsidR="00456E3A" w:rsidRPr="002D7BB4" w:rsidRDefault="00F05F1B" w:rsidP="00456E3A">
            <w:pPr>
              <w:spacing w:after="0" w:line="240" w:lineRule="auto"/>
              <w:jc w:val="center"/>
              <w:rPr>
                <w:rFonts w:ascii="Calibri" w:hAnsi="Calibri" w:cs="Calibri"/>
                <w:iCs/>
                <w:position w:val="6"/>
                <w:sz w:val="24"/>
                <w:szCs w:val="24"/>
              </w:rPr>
            </w:pPr>
            <w:r>
              <w:rPr>
                <w:rFonts w:cs="Calibri"/>
                <w:color w:val="000000"/>
                <w:lang w:eastAsia="lv-LV"/>
              </w:rPr>
              <w:t>X</w:t>
            </w:r>
            <w:r w:rsidR="00456E3A" w:rsidRPr="002307C3">
              <w:rPr>
                <w:rFonts w:cs="Calibri"/>
                <w:color w:val="000000"/>
                <w:lang w:eastAsia="lv-LV"/>
              </w:rPr>
              <w:t>1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C33B8" w14:textId="6F16C558" w:rsidR="00456E3A" w:rsidRPr="002D7BB4" w:rsidRDefault="00456E3A" w:rsidP="00456E3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8CC6C" w14:textId="22F6A42D" w:rsidR="00456E3A" w:rsidRPr="002D7BB4" w:rsidRDefault="00456E3A" w:rsidP="00456E3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71603" w14:textId="41A7F836" w:rsidR="00456E3A" w:rsidRPr="002D7BB4" w:rsidRDefault="00456E3A" w:rsidP="00456E3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456E3A" w:rsidRPr="002D7BB4" w14:paraId="3925163F" w14:textId="77777777" w:rsidTr="009C469B">
        <w:trPr>
          <w:trHeight w:val="198"/>
          <w:tblHeader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62BCE" w14:textId="77777777" w:rsidR="00456E3A" w:rsidRPr="009C469B" w:rsidRDefault="00456E3A" w:rsidP="00456E3A">
            <w:pPr>
              <w:pStyle w:val="Sarakstarindkopa"/>
              <w:numPr>
                <w:ilvl w:val="0"/>
                <w:numId w:val="10"/>
              </w:numPr>
              <w:spacing w:after="0" w:line="240" w:lineRule="auto"/>
              <w:ind w:left="340" w:hanging="170"/>
              <w:jc w:val="center"/>
              <w:rPr>
                <w:rFonts w:ascii="Calibri" w:hAnsi="Calibri" w:cs="Calibri"/>
                <w:iCs/>
                <w:position w:val="6"/>
                <w:sz w:val="24"/>
                <w:szCs w:val="24"/>
              </w:rPr>
            </w:pPr>
          </w:p>
        </w:tc>
        <w:tc>
          <w:tcPr>
            <w:tcW w:w="2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B890E" w14:textId="05FC269C" w:rsidR="00456E3A" w:rsidRPr="002D7BB4" w:rsidRDefault="00456E3A" w:rsidP="00456E3A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  <w:lang w:eastAsia="lv-LV"/>
              </w:rPr>
            </w:pPr>
            <w:r w:rsidRPr="002D7BB4">
              <w:rPr>
                <w:rFonts w:ascii="Calibri" w:hAnsi="Calibri" w:cs="Calibri"/>
                <w:color w:val="000000"/>
                <w:sz w:val="24"/>
                <w:szCs w:val="24"/>
                <w:lang w:eastAsia="lv-LV"/>
              </w:rPr>
              <w:t>Bīstamo iekārtu atkārtota vai ārpuskārtas pārbaude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5A471" w14:textId="3561ECDD" w:rsidR="00456E3A" w:rsidRPr="002D7BB4" w:rsidRDefault="00456E3A" w:rsidP="00456E3A">
            <w:pPr>
              <w:spacing w:after="0" w:line="240" w:lineRule="auto"/>
              <w:jc w:val="center"/>
              <w:rPr>
                <w:rFonts w:ascii="Calibri" w:hAnsi="Calibri" w:cs="Calibri"/>
                <w:iCs/>
                <w:position w:val="6"/>
                <w:sz w:val="24"/>
                <w:szCs w:val="24"/>
              </w:rPr>
            </w:pPr>
            <w:r w:rsidRPr="002D7BB4">
              <w:rPr>
                <w:rFonts w:ascii="Calibri" w:hAnsi="Calibri" w:cs="Calibri"/>
                <w:iCs/>
                <w:position w:val="6"/>
                <w:sz w:val="24"/>
                <w:szCs w:val="24"/>
              </w:rPr>
              <w:t>1 st.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27266" w14:textId="77777777" w:rsidR="00456E3A" w:rsidRPr="002D7BB4" w:rsidRDefault="00456E3A" w:rsidP="00456E3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B6362" w14:textId="77777777" w:rsidR="00456E3A" w:rsidRPr="002D7BB4" w:rsidRDefault="00456E3A" w:rsidP="00456E3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08683" w14:textId="77777777" w:rsidR="00456E3A" w:rsidRPr="002D7BB4" w:rsidRDefault="00456E3A" w:rsidP="00456E3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456E3A" w:rsidRPr="002D7BB4" w14:paraId="5D1219E6" w14:textId="77777777" w:rsidTr="009C469B">
        <w:trPr>
          <w:trHeight w:val="142"/>
          <w:tblHeader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38BC6" w14:textId="50DA3AF4" w:rsidR="00456E3A" w:rsidRPr="009C469B" w:rsidRDefault="00456E3A" w:rsidP="00456E3A">
            <w:pPr>
              <w:pStyle w:val="Sarakstarindkopa"/>
              <w:numPr>
                <w:ilvl w:val="0"/>
                <w:numId w:val="10"/>
              </w:numPr>
              <w:spacing w:after="0" w:line="240" w:lineRule="auto"/>
              <w:ind w:left="340" w:hanging="170"/>
              <w:jc w:val="center"/>
              <w:rPr>
                <w:rFonts w:ascii="Calibri" w:hAnsi="Calibri" w:cs="Calibri"/>
                <w:iCs/>
                <w:position w:val="6"/>
                <w:sz w:val="24"/>
                <w:szCs w:val="24"/>
              </w:rPr>
            </w:pPr>
          </w:p>
        </w:tc>
        <w:tc>
          <w:tcPr>
            <w:tcW w:w="2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5D437" w14:textId="77777777" w:rsidR="00456E3A" w:rsidRPr="002D7BB4" w:rsidRDefault="00456E3A" w:rsidP="00456E3A">
            <w:pPr>
              <w:spacing w:after="0" w:line="240" w:lineRule="auto"/>
              <w:rPr>
                <w:rFonts w:ascii="Calibri" w:hAnsi="Calibri" w:cs="Calibri"/>
                <w:iCs/>
                <w:position w:val="6"/>
                <w:sz w:val="24"/>
                <w:szCs w:val="24"/>
              </w:rPr>
            </w:pPr>
            <w:r w:rsidRPr="002D7BB4">
              <w:rPr>
                <w:rFonts w:ascii="Calibri" w:hAnsi="Calibri" w:cs="Calibri"/>
                <w:color w:val="000000"/>
                <w:sz w:val="24"/>
                <w:szCs w:val="24"/>
                <w:lang w:eastAsia="lv-LV"/>
              </w:rPr>
              <w:t>Eksperta stunda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B1F0A" w14:textId="77777777" w:rsidR="00456E3A" w:rsidRPr="002D7BB4" w:rsidRDefault="00456E3A" w:rsidP="00456E3A">
            <w:pPr>
              <w:spacing w:after="0" w:line="240" w:lineRule="auto"/>
              <w:jc w:val="center"/>
              <w:rPr>
                <w:rFonts w:ascii="Calibri" w:hAnsi="Calibri" w:cs="Calibri"/>
                <w:iCs/>
                <w:position w:val="6"/>
                <w:sz w:val="24"/>
                <w:szCs w:val="24"/>
              </w:rPr>
            </w:pPr>
            <w:r w:rsidRPr="002D7BB4">
              <w:rPr>
                <w:rFonts w:ascii="Calibri" w:hAnsi="Calibri" w:cs="Calibri"/>
                <w:iCs/>
                <w:position w:val="6"/>
                <w:sz w:val="24"/>
                <w:szCs w:val="24"/>
              </w:rPr>
              <w:t>1 st.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2B367" w14:textId="579DAC31" w:rsidR="00456E3A" w:rsidRPr="002D7BB4" w:rsidRDefault="00456E3A" w:rsidP="00456E3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93821" w14:textId="6B052717" w:rsidR="00456E3A" w:rsidRPr="002D7BB4" w:rsidRDefault="00456E3A" w:rsidP="00456E3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B2F4B" w14:textId="63E9FD2B" w:rsidR="00456E3A" w:rsidRPr="002D7BB4" w:rsidRDefault="00456E3A" w:rsidP="00456E3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456E3A" w:rsidRPr="002D7BB4" w14:paraId="533083E5" w14:textId="77777777" w:rsidTr="009C469B">
        <w:trPr>
          <w:trHeight w:val="117"/>
          <w:tblHeader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87B9A" w14:textId="5F1480F9" w:rsidR="00456E3A" w:rsidRPr="009C469B" w:rsidRDefault="00456E3A" w:rsidP="00456E3A">
            <w:pPr>
              <w:pStyle w:val="Sarakstarindkopa"/>
              <w:numPr>
                <w:ilvl w:val="0"/>
                <w:numId w:val="10"/>
              </w:numPr>
              <w:spacing w:after="0" w:line="240" w:lineRule="auto"/>
              <w:ind w:left="340" w:hanging="170"/>
              <w:jc w:val="center"/>
              <w:rPr>
                <w:rFonts w:ascii="Calibri" w:hAnsi="Calibri" w:cs="Calibri"/>
                <w:iCs/>
                <w:position w:val="6"/>
                <w:sz w:val="24"/>
                <w:szCs w:val="24"/>
              </w:rPr>
            </w:pPr>
          </w:p>
        </w:tc>
        <w:tc>
          <w:tcPr>
            <w:tcW w:w="2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A7DC4" w14:textId="77777777" w:rsidR="00456E3A" w:rsidRPr="002D7BB4" w:rsidRDefault="00456E3A" w:rsidP="00456E3A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  <w:lang w:eastAsia="lv-LV"/>
              </w:rPr>
            </w:pPr>
            <w:r w:rsidRPr="002D7BB4">
              <w:rPr>
                <w:rFonts w:ascii="Calibri" w:hAnsi="Calibri" w:cs="Calibri"/>
                <w:color w:val="000000"/>
                <w:sz w:val="24"/>
                <w:szCs w:val="24"/>
                <w:lang w:eastAsia="lv-LV"/>
              </w:rPr>
              <w:t>Eksperta stunda ārpus darba laika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7923B" w14:textId="77777777" w:rsidR="00456E3A" w:rsidRPr="002D7BB4" w:rsidRDefault="00456E3A" w:rsidP="00456E3A">
            <w:pPr>
              <w:spacing w:after="0" w:line="240" w:lineRule="auto"/>
              <w:jc w:val="center"/>
              <w:rPr>
                <w:rFonts w:ascii="Calibri" w:hAnsi="Calibri" w:cs="Calibri"/>
                <w:iCs/>
                <w:position w:val="6"/>
                <w:sz w:val="24"/>
                <w:szCs w:val="24"/>
              </w:rPr>
            </w:pPr>
            <w:r w:rsidRPr="002D7BB4">
              <w:rPr>
                <w:rFonts w:ascii="Calibri" w:hAnsi="Calibri" w:cs="Calibri"/>
                <w:iCs/>
                <w:position w:val="6"/>
                <w:sz w:val="24"/>
                <w:szCs w:val="24"/>
              </w:rPr>
              <w:t>1 st.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1CCF5" w14:textId="56E3AAF1" w:rsidR="00456E3A" w:rsidRPr="002D7BB4" w:rsidRDefault="00456E3A" w:rsidP="00456E3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09F94" w14:textId="3FB987E7" w:rsidR="00456E3A" w:rsidRPr="002D7BB4" w:rsidRDefault="00456E3A" w:rsidP="00456E3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6E309" w14:textId="22A23463" w:rsidR="00456E3A" w:rsidRPr="002D7BB4" w:rsidRDefault="00456E3A" w:rsidP="00456E3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456E3A" w:rsidRPr="002D7BB4" w14:paraId="2078B0D0" w14:textId="77777777" w:rsidTr="009C469B">
        <w:trPr>
          <w:trHeight w:val="93"/>
          <w:tblHeader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0C7CE" w14:textId="30A4C499" w:rsidR="00456E3A" w:rsidRPr="009C469B" w:rsidRDefault="00456E3A" w:rsidP="00456E3A">
            <w:pPr>
              <w:pStyle w:val="Sarakstarindkopa"/>
              <w:numPr>
                <w:ilvl w:val="0"/>
                <w:numId w:val="10"/>
              </w:numPr>
              <w:spacing w:after="0" w:line="240" w:lineRule="auto"/>
              <w:ind w:left="340" w:hanging="170"/>
              <w:jc w:val="center"/>
              <w:rPr>
                <w:rFonts w:ascii="Calibri" w:hAnsi="Calibri" w:cs="Calibri"/>
                <w:iCs/>
                <w:position w:val="6"/>
                <w:sz w:val="24"/>
                <w:szCs w:val="24"/>
              </w:rPr>
            </w:pPr>
          </w:p>
        </w:tc>
        <w:tc>
          <w:tcPr>
            <w:tcW w:w="2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DD49E" w14:textId="77777777" w:rsidR="00456E3A" w:rsidRPr="002D7BB4" w:rsidRDefault="00456E3A" w:rsidP="00456E3A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  <w:lang w:eastAsia="lv-LV"/>
              </w:rPr>
            </w:pPr>
            <w:r w:rsidRPr="002D7BB4">
              <w:rPr>
                <w:rFonts w:ascii="Calibri" w:hAnsi="Calibri" w:cs="Calibri"/>
                <w:color w:val="000000"/>
                <w:sz w:val="24"/>
                <w:szCs w:val="24"/>
                <w:lang w:eastAsia="lv-LV"/>
              </w:rPr>
              <w:t>Eksperta stunda brīvdienā un svētku dienā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2A6BC" w14:textId="77777777" w:rsidR="00456E3A" w:rsidRPr="002D7BB4" w:rsidRDefault="00456E3A" w:rsidP="00456E3A">
            <w:pPr>
              <w:spacing w:after="0" w:line="240" w:lineRule="auto"/>
              <w:jc w:val="center"/>
              <w:rPr>
                <w:rFonts w:ascii="Calibri" w:hAnsi="Calibri" w:cs="Calibri"/>
                <w:iCs/>
                <w:position w:val="6"/>
                <w:sz w:val="24"/>
                <w:szCs w:val="24"/>
              </w:rPr>
            </w:pPr>
            <w:r w:rsidRPr="002D7BB4">
              <w:rPr>
                <w:rFonts w:ascii="Calibri" w:hAnsi="Calibri" w:cs="Calibri"/>
                <w:iCs/>
                <w:position w:val="6"/>
                <w:sz w:val="24"/>
                <w:szCs w:val="24"/>
              </w:rPr>
              <w:t>1 st.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3655E" w14:textId="7721C2E7" w:rsidR="00456E3A" w:rsidRPr="002D7BB4" w:rsidRDefault="00456E3A" w:rsidP="00456E3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4B6B8" w14:textId="4B9F8E25" w:rsidR="00456E3A" w:rsidRPr="002D7BB4" w:rsidRDefault="00456E3A" w:rsidP="00456E3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27614" w14:textId="43C084AB" w:rsidR="00456E3A" w:rsidRPr="002D7BB4" w:rsidRDefault="00456E3A" w:rsidP="00456E3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456E3A" w:rsidRPr="002D7BB4" w14:paraId="03B3D596" w14:textId="77777777" w:rsidTr="009C469B">
        <w:trPr>
          <w:trHeight w:val="93"/>
          <w:tblHeader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3E358" w14:textId="3C16E9E3" w:rsidR="00456E3A" w:rsidRPr="009C469B" w:rsidRDefault="00456E3A" w:rsidP="00456E3A">
            <w:pPr>
              <w:pStyle w:val="Sarakstarindkopa"/>
              <w:numPr>
                <w:ilvl w:val="0"/>
                <w:numId w:val="10"/>
              </w:numPr>
              <w:spacing w:after="0" w:line="240" w:lineRule="auto"/>
              <w:ind w:left="340" w:hanging="170"/>
              <w:jc w:val="center"/>
              <w:rPr>
                <w:rFonts w:ascii="Calibri" w:hAnsi="Calibri" w:cs="Calibri"/>
                <w:iCs/>
                <w:position w:val="6"/>
                <w:sz w:val="24"/>
                <w:szCs w:val="24"/>
              </w:rPr>
            </w:pPr>
          </w:p>
        </w:tc>
        <w:tc>
          <w:tcPr>
            <w:tcW w:w="2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58141" w14:textId="77777777" w:rsidR="00456E3A" w:rsidRPr="002D7BB4" w:rsidRDefault="00456E3A" w:rsidP="00456E3A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  <w:lang w:eastAsia="lv-LV"/>
              </w:rPr>
            </w:pPr>
            <w:r w:rsidRPr="002D7BB4">
              <w:rPr>
                <w:rFonts w:ascii="Calibri" w:hAnsi="Calibri" w:cs="Calibri"/>
                <w:color w:val="000000"/>
                <w:sz w:val="24"/>
                <w:szCs w:val="24"/>
                <w:lang w:eastAsia="lv-LV"/>
              </w:rPr>
              <w:t xml:space="preserve">Drošības vārstu pārbaude 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C9618" w14:textId="77777777" w:rsidR="00456E3A" w:rsidRPr="002D7BB4" w:rsidRDefault="00456E3A" w:rsidP="00456E3A">
            <w:pPr>
              <w:spacing w:after="0" w:line="240" w:lineRule="auto"/>
              <w:jc w:val="center"/>
              <w:rPr>
                <w:rFonts w:ascii="Calibri" w:hAnsi="Calibri" w:cs="Calibri"/>
                <w:iCs/>
                <w:position w:val="6"/>
                <w:sz w:val="24"/>
                <w:szCs w:val="24"/>
              </w:rPr>
            </w:pPr>
            <w:r w:rsidRPr="002D7BB4">
              <w:rPr>
                <w:rFonts w:ascii="Calibri" w:hAnsi="Calibri" w:cs="Calibri"/>
                <w:iCs/>
                <w:position w:val="6"/>
                <w:sz w:val="24"/>
                <w:szCs w:val="24"/>
              </w:rPr>
              <w:t>1 gab.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6FDC0" w14:textId="653F1293" w:rsidR="00456E3A" w:rsidRPr="002D7BB4" w:rsidRDefault="00456E3A" w:rsidP="00456E3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158DD" w14:textId="431D0A7E" w:rsidR="00456E3A" w:rsidRPr="002D7BB4" w:rsidRDefault="00456E3A" w:rsidP="00456E3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ACCE9" w14:textId="4BAE71A2" w:rsidR="00456E3A" w:rsidRPr="002D7BB4" w:rsidRDefault="00456E3A" w:rsidP="00456E3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456E3A" w:rsidRPr="002D7BB4" w14:paraId="1C353B5F" w14:textId="77777777" w:rsidTr="009C469B">
        <w:trPr>
          <w:trHeight w:val="93"/>
          <w:tblHeader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5898A" w14:textId="56178E2B" w:rsidR="00456E3A" w:rsidRPr="009C469B" w:rsidRDefault="00456E3A" w:rsidP="00456E3A">
            <w:pPr>
              <w:pStyle w:val="Sarakstarindkopa"/>
              <w:numPr>
                <w:ilvl w:val="0"/>
                <w:numId w:val="10"/>
              </w:numPr>
              <w:spacing w:after="0" w:line="240" w:lineRule="auto"/>
              <w:ind w:left="340" w:hanging="170"/>
              <w:jc w:val="center"/>
              <w:rPr>
                <w:rFonts w:ascii="Calibri" w:hAnsi="Calibri" w:cs="Calibri"/>
                <w:iCs/>
                <w:position w:val="6"/>
                <w:sz w:val="24"/>
                <w:szCs w:val="24"/>
              </w:rPr>
            </w:pPr>
          </w:p>
        </w:tc>
        <w:tc>
          <w:tcPr>
            <w:tcW w:w="2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A2B24" w14:textId="240BADC9" w:rsidR="00456E3A" w:rsidRPr="002D7BB4" w:rsidRDefault="00456E3A" w:rsidP="00456E3A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  <w:lang w:eastAsia="lv-LV"/>
              </w:rPr>
            </w:pPr>
            <w:r w:rsidRPr="002D7BB4">
              <w:rPr>
                <w:rFonts w:ascii="Calibri" w:hAnsi="Calibri" w:cs="Calibri"/>
                <w:color w:val="000000"/>
                <w:sz w:val="24"/>
                <w:szCs w:val="24"/>
                <w:lang w:eastAsia="lv-LV"/>
              </w:rPr>
              <w:t>Transporta izmaksas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eastAsia="lv-LV"/>
              </w:rPr>
              <w:t xml:space="preserve"> </w:t>
            </w:r>
            <w:r w:rsidRPr="00D97288">
              <w:rPr>
                <w:rFonts w:ascii="Calibri" w:hAnsi="Calibri" w:cs="Calibri"/>
                <w:i/>
                <w:iCs/>
                <w:color w:val="000000"/>
                <w:spacing w:val="30"/>
                <w:sz w:val="24"/>
                <w:szCs w:val="24"/>
                <w:u w:val="single"/>
                <w:lang w:eastAsia="lv-LV"/>
              </w:rPr>
              <w:t>(attiecas tikai uz šo tabulu)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5E885" w14:textId="77777777" w:rsidR="00456E3A" w:rsidRPr="002D7BB4" w:rsidRDefault="00456E3A" w:rsidP="00456E3A">
            <w:pPr>
              <w:spacing w:after="0" w:line="240" w:lineRule="auto"/>
              <w:jc w:val="center"/>
              <w:rPr>
                <w:rFonts w:ascii="Calibri" w:hAnsi="Calibri" w:cs="Calibri"/>
                <w:iCs/>
                <w:position w:val="6"/>
                <w:sz w:val="24"/>
                <w:szCs w:val="24"/>
              </w:rPr>
            </w:pPr>
            <w:r w:rsidRPr="002D7BB4">
              <w:rPr>
                <w:rFonts w:ascii="Calibri" w:hAnsi="Calibri" w:cs="Calibri"/>
                <w:iCs/>
                <w:position w:val="6"/>
                <w:sz w:val="24"/>
                <w:szCs w:val="24"/>
              </w:rPr>
              <w:t>km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60FC8" w14:textId="3FB87894" w:rsidR="00456E3A" w:rsidRPr="002D7BB4" w:rsidRDefault="00456E3A" w:rsidP="00456E3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840D9" w14:textId="4C285093" w:rsidR="00456E3A" w:rsidRPr="002D7BB4" w:rsidRDefault="00456E3A" w:rsidP="00456E3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CB2D3" w14:textId="7E4A21B3" w:rsidR="00456E3A" w:rsidRPr="002D7BB4" w:rsidRDefault="00456E3A" w:rsidP="00456E3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53325309" w14:textId="77777777" w:rsidR="002307C3" w:rsidRPr="002307C3" w:rsidRDefault="002307C3" w:rsidP="00416C5F">
      <w:pPr>
        <w:spacing w:after="0" w:line="360" w:lineRule="auto"/>
        <w:jc w:val="both"/>
        <w:rPr>
          <w:rFonts w:ascii="Calibri" w:eastAsia="Calibri" w:hAnsi="Calibri" w:cs="Calibri"/>
          <w:sz w:val="24"/>
        </w:rPr>
      </w:pPr>
    </w:p>
    <w:p w14:paraId="749AF30D" w14:textId="77777777" w:rsidR="002307C3" w:rsidRPr="002307C3" w:rsidRDefault="002307C3" w:rsidP="00416C5F">
      <w:pPr>
        <w:spacing w:after="0" w:line="360" w:lineRule="auto"/>
        <w:jc w:val="both"/>
        <w:rPr>
          <w:rFonts w:ascii="Calibri" w:eastAsia="Calibri" w:hAnsi="Calibri" w:cs="Calibri"/>
          <w:sz w:val="24"/>
        </w:rPr>
      </w:pPr>
    </w:p>
    <w:p w14:paraId="0C11DFB9" w14:textId="355DD657" w:rsidR="00F63224" w:rsidRPr="002307C3" w:rsidRDefault="00F63224" w:rsidP="00416C5F">
      <w:pPr>
        <w:spacing w:after="0" w:line="360" w:lineRule="auto"/>
        <w:jc w:val="both"/>
        <w:rPr>
          <w:rFonts w:ascii="Calibri" w:eastAsia="Calibri" w:hAnsi="Calibri" w:cs="Calibri"/>
          <w:sz w:val="24"/>
        </w:rPr>
      </w:pPr>
      <w:r w:rsidRPr="002307C3">
        <w:rPr>
          <w:rFonts w:ascii="Calibri" w:eastAsia="Calibri" w:hAnsi="Calibri" w:cs="Calibri"/>
          <w:sz w:val="24"/>
        </w:rPr>
        <w:t xml:space="preserve">Ar šo mēs apstiprinām, ka iepazināmies ar </w:t>
      </w:r>
      <w:r w:rsidR="00387F39">
        <w:rPr>
          <w:rFonts w:ascii="Calibri" w:eastAsia="Calibri" w:hAnsi="Calibri" w:cs="Calibri"/>
          <w:sz w:val="24"/>
        </w:rPr>
        <w:t>cenu</w:t>
      </w:r>
      <w:r w:rsidRPr="002307C3">
        <w:rPr>
          <w:rFonts w:ascii="Calibri" w:eastAsia="Calibri" w:hAnsi="Calibri" w:cs="Calibri"/>
          <w:sz w:val="24"/>
        </w:rPr>
        <w:t xml:space="preserve"> izpētes </w:t>
      </w:r>
      <w:r w:rsidR="009C2C2F" w:rsidRPr="002307C3">
        <w:rPr>
          <w:rFonts w:ascii="Calibri" w:eastAsia="Calibri" w:hAnsi="Calibri" w:cs="Calibri"/>
          <w:b/>
          <w:bCs/>
          <w:sz w:val="24"/>
        </w:rPr>
        <w:t>„</w:t>
      </w:r>
      <w:r w:rsidR="00E96DB7" w:rsidRPr="002307C3">
        <w:rPr>
          <w:rFonts w:ascii="Calibri" w:eastAsia="Calibri" w:hAnsi="Calibri" w:cs="Calibri"/>
          <w:b/>
          <w:bCs/>
          <w:sz w:val="24"/>
        </w:rPr>
        <w:t xml:space="preserve">Bīstamo iekārtu </w:t>
      </w:r>
      <w:proofErr w:type="spellStart"/>
      <w:r w:rsidR="00E96DB7" w:rsidRPr="002307C3">
        <w:rPr>
          <w:rFonts w:ascii="Calibri" w:eastAsia="Calibri" w:hAnsi="Calibri" w:cs="Calibri"/>
          <w:b/>
          <w:bCs/>
          <w:sz w:val="24"/>
        </w:rPr>
        <w:t>Motala</w:t>
      </w:r>
      <w:proofErr w:type="spellEnd"/>
      <w:r w:rsidR="00E96DB7" w:rsidRPr="002307C3">
        <w:rPr>
          <w:rFonts w:ascii="Calibri" w:eastAsia="Calibri" w:hAnsi="Calibri" w:cs="Calibri"/>
          <w:b/>
          <w:bCs/>
          <w:sz w:val="24"/>
        </w:rPr>
        <w:t xml:space="preserve"> M6000 un E07 „</w:t>
      </w:r>
      <w:proofErr w:type="spellStart"/>
      <w:r w:rsidR="00E96DB7" w:rsidRPr="002307C3">
        <w:rPr>
          <w:rFonts w:ascii="Calibri" w:eastAsia="Calibri" w:hAnsi="Calibri" w:cs="Calibri"/>
          <w:b/>
          <w:bCs/>
          <w:sz w:val="24"/>
        </w:rPr>
        <w:t>Easy</w:t>
      </w:r>
      <w:proofErr w:type="spellEnd"/>
      <w:r w:rsidR="00E96DB7" w:rsidRPr="002307C3">
        <w:rPr>
          <w:rFonts w:ascii="Calibri" w:eastAsia="Calibri" w:hAnsi="Calibri" w:cs="Calibri"/>
          <w:b/>
          <w:bCs/>
          <w:sz w:val="24"/>
        </w:rPr>
        <w:t xml:space="preserve"> </w:t>
      </w:r>
      <w:proofErr w:type="spellStart"/>
      <w:r w:rsidR="00E96DB7" w:rsidRPr="002307C3">
        <w:rPr>
          <w:rFonts w:ascii="Calibri" w:eastAsia="Calibri" w:hAnsi="Calibri" w:cs="Calibri"/>
          <w:b/>
          <w:bCs/>
          <w:sz w:val="24"/>
        </w:rPr>
        <w:t>Move</w:t>
      </w:r>
      <w:proofErr w:type="spellEnd"/>
      <w:r w:rsidR="00E96DB7" w:rsidRPr="002307C3">
        <w:rPr>
          <w:rFonts w:ascii="Calibri" w:eastAsia="Calibri" w:hAnsi="Calibri" w:cs="Calibri"/>
          <w:b/>
          <w:bCs/>
          <w:sz w:val="24"/>
        </w:rPr>
        <w:t xml:space="preserve">” </w:t>
      </w:r>
      <w:r w:rsidR="002D7BB4" w:rsidRPr="002D7BB4">
        <w:rPr>
          <w:rFonts w:ascii="Calibri" w:eastAsia="Calibri" w:hAnsi="Calibri" w:cs="Calibri"/>
          <w:b/>
          <w:bCs/>
          <w:sz w:val="24"/>
        </w:rPr>
        <w:t>kārtējā</w:t>
      </w:r>
      <w:r w:rsidR="00E96DB7" w:rsidRPr="002307C3">
        <w:rPr>
          <w:rFonts w:ascii="Calibri" w:eastAsia="Calibri" w:hAnsi="Calibri" w:cs="Calibri"/>
          <w:b/>
          <w:bCs/>
          <w:sz w:val="24"/>
        </w:rPr>
        <w:t xml:space="preserve"> tehniskā pārbaude</w:t>
      </w:r>
      <w:r w:rsidR="009C2C2F" w:rsidRPr="002307C3">
        <w:rPr>
          <w:rFonts w:ascii="Calibri" w:eastAsia="Calibri" w:hAnsi="Calibri" w:cs="Calibri"/>
          <w:b/>
          <w:bCs/>
          <w:sz w:val="24"/>
        </w:rPr>
        <w:t>”</w:t>
      </w:r>
      <w:r w:rsidRPr="002307C3">
        <w:rPr>
          <w:rFonts w:ascii="Calibri" w:eastAsia="Calibri" w:hAnsi="Calibri" w:cs="Calibri"/>
          <w:sz w:val="24"/>
        </w:rPr>
        <w:t xml:space="preserve"> noteikumiem un garantējam sniegto ziņu patiesumu un precizitāti.</w:t>
      </w:r>
      <w:r w:rsidR="00416C5F" w:rsidRPr="002307C3">
        <w:rPr>
          <w:rFonts w:ascii="Calibri" w:eastAsia="Calibri" w:hAnsi="Calibri" w:cs="Calibri"/>
          <w:sz w:val="24"/>
        </w:rPr>
        <w:t xml:space="preserve"> Mūsu piedāvājums ir spēkā līdz ____.____._______. </w:t>
      </w:r>
    </w:p>
    <w:p w14:paraId="24C08531" w14:textId="77777777" w:rsidR="00F63224" w:rsidRPr="002307C3" w:rsidRDefault="00F63224" w:rsidP="00416C5F">
      <w:pPr>
        <w:spacing w:after="0" w:line="360" w:lineRule="auto"/>
        <w:jc w:val="both"/>
        <w:rPr>
          <w:rFonts w:ascii="Calibri" w:eastAsia="Calibri" w:hAnsi="Calibri" w:cs="Calibri"/>
          <w:sz w:val="24"/>
        </w:rPr>
      </w:pPr>
    </w:p>
    <w:p w14:paraId="08C27020" w14:textId="77777777" w:rsidR="00F63224" w:rsidRPr="002307C3" w:rsidRDefault="00F63224" w:rsidP="00416C5F">
      <w:pPr>
        <w:spacing w:after="0" w:line="360" w:lineRule="auto"/>
        <w:jc w:val="both"/>
        <w:rPr>
          <w:rFonts w:ascii="Calibri" w:eastAsia="Calibri" w:hAnsi="Calibri" w:cs="Calibri"/>
          <w:sz w:val="24"/>
        </w:rPr>
      </w:pPr>
      <w:r w:rsidRPr="002307C3">
        <w:rPr>
          <w:rFonts w:ascii="Calibri" w:eastAsia="Calibri" w:hAnsi="Calibri" w:cs="Calibri"/>
          <w:sz w:val="24"/>
        </w:rPr>
        <w:t>Paraksts: _____________________________________________________________</w:t>
      </w:r>
    </w:p>
    <w:p w14:paraId="26544339" w14:textId="77777777" w:rsidR="00F63224" w:rsidRPr="002307C3" w:rsidRDefault="00F63224" w:rsidP="00416C5F">
      <w:pPr>
        <w:spacing w:after="0" w:line="360" w:lineRule="auto"/>
        <w:jc w:val="both"/>
        <w:rPr>
          <w:rFonts w:ascii="Calibri" w:eastAsia="Calibri" w:hAnsi="Calibri" w:cs="Calibri"/>
          <w:sz w:val="24"/>
        </w:rPr>
      </w:pPr>
    </w:p>
    <w:p w14:paraId="09A39766" w14:textId="77777777" w:rsidR="00F63224" w:rsidRPr="002307C3" w:rsidRDefault="00F63224" w:rsidP="00416C5F">
      <w:pPr>
        <w:spacing w:after="0" w:line="360" w:lineRule="auto"/>
        <w:jc w:val="both"/>
        <w:rPr>
          <w:rFonts w:ascii="Calibri" w:eastAsia="Calibri" w:hAnsi="Calibri" w:cs="Calibri"/>
          <w:sz w:val="24"/>
        </w:rPr>
      </w:pPr>
      <w:r w:rsidRPr="002307C3">
        <w:rPr>
          <w:rFonts w:ascii="Calibri" w:eastAsia="Calibri" w:hAnsi="Calibri" w:cs="Calibri"/>
          <w:sz w:val="24"/>
        </w:rPr>
        <w:t>Vārds, uzvārds: ________________________________________________________</w:t>
      </w:r>
    </w:p>
    <w:p w14:paraId="63F3C9EE" w14:textId="77777777" w:rsidR="00F63224" w:rsidRPr="002307C3" w:rsidRDefault="00F63224" w:rsidP="00416C5F">
      <w:pPr>
        <w:spacing w:after="0" w:line="360" w:lineRule="auto"/>
        <w:jc w:val="both"/>
        <w:rPr>
          <w:rFonts w:ascii="Calibri" w:eastAsia="Calibri" w:hAnsi="Calibri" w:cs="Calibri"/>
          <w:sz w:val="24"/>
        </w:rPr>
      </w:pPr>
    </w:p>
    <w:p w14:paraId="1A96958E" w14:textId="77777777" w:rsidR="00F63224" w:rsidRPr="002307C3" w:rsidRDefault="00F63224" w:rsidP="00416C5F">
      <w:pPr>
        <w:spacing w:after="0" w:line="360" w:lineRule="auto"/>
        <w:jc w:val="both"/>
        <w:rPr>
          <w:rFonts w:ascii="Calibri" w:eastAsia="Calibri" w:hAnsi="Calibri" w:cs="Calibri"/>
          <w:sz w:val="24"/>
        </w:rPr>
      </w:pPr>
      <w:r w:rsidRPr="002307C3">
        <w:rPr>
          <w:rFonts w:ascii="Calibri" w:eastAsia="Calibri" w:hAnsi="Calibri" w:cs="Calibri"/>
          <w:sz w:val="24"/>
        </w:rPr>
        <w:t>Amats: _______________________________________________________________</w:t>
      </w:r>
    </w:p>
    <w:p w14:paraId="1DF41B8A" w14:textId="41E74B38" w:rsidR="004B3437" w:rsidRPr="002307C3" w:rsidRDefault="00F63224" w:rsidP="00416C5F">
      <w:pPr>
        <w:spacing w:after="0" w:line="360" w:lineRule="auto"/>
        <w:jc w:val="both"/>
        <w:rPr>
          <w:rFonts w:ascii="Calibri" w:eastAsia="Calibri" w:hAnsi="Calibri" w:cs="Calibri"/>
          <w:sz w:val="24"/>
        </w:rPr>
      </w:pPr>
      <w:r w:rsidRPr="002307C3">
        <w:rPr>
          <w:rFonts w:ascii="Calibri" w:eastAsia="Calibri" w:hAnsi="Calibri" w:cs="Calibri"/>
          <w:sz w:val="24"/>
        </w:rPr>
        <w:t>Datums: 202</w:t>
      </w:r>
      <w:r w:rsidR="00E96DB7" w:rsidRPr="002307C3">
        <w:rPr>
          <w:rFonts w:ascii="Calibri" w:eastAsia="Calibri" w:hAnsi="Calibri" w:cs="Calibri"/>
          <w:sz w:val="24"/>
        </w:rPr>
        <w:t>6</w:t>
      </w:r>
      <w:r w:rsidRPr="002307C3">
        <w:rPr>
          <w:rFonts w:ascii="Calibri" w:eastAsia="Calibri" w:hAnsi="Calibri" w:cs="Calibri"/>
          <w:sz w:val="24"/>
        </w:rPr>
        <w:t>. gada “______”. _____________</w:t>
      </w:r>
      <w:r w:rsidR="0035789B" w:rsidRPr="002307C3">
        <w:rPr>
          <w:rFonts w:ascii="Calibri" w:eastAsia="Calibri" w:hAnsi="Calibri" w:cs="Calibri"/>
          <w:sz w:val="24"/>
        </w:rPr>
        <w:t>_______________________________</w:t>
      </w:r>
    </w:p>
    <w:sectPr w:rsidR="004B3437" w:rsidRPr="002307C3" w:rsidSect="002D7BB4">
      <w:pgSz w:w="16838" w:h="11906" w:orient="landscape"/>
      <w:pgMar w:top="993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9733C"/>
    <w:multiLevelType w:val="hybridMultilevel"/>
    <w:tmpl w:val="07B2986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653C7"/>
    <w:multiLevelType w:val="hybridMultilevel"/>
    <w:tmpl w:val="A3EE6CD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E2BCA"/>
    <w:multiLevelType w:val="hybridMultilevel"/>
    <w:tmpl w:val="17F8075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B7066"/>
    <w:multiLevelType w:val="hybridMultilevel"/>
    <w:tmpl w:val="972ABAD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66207"/>
    <w:multiLevelType w:val="hybridMultilevel"/>
    <w:tmpl w:val="01AA1C5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0B3BCB"/>
    <w:multiLevelType w:val="hybridMultilevel"/>
    <w:tmpl w:val="02FE2BF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CD6174"/>
    <w:multiLevelType w:val="multilevel"/>
    <w:tmpl w:val="B6C8C358"/>
    <w:lvl w:ilvl="0">
      <w:start w:val="1"/>
      <w:numFmt w:val="decimal"/>
      <w:lvlText w:val="%1."/>
      <w:lvlJc w:val="left"/>
      <w:pPr>
        <w:ind w:left="360" w:hanging="360"/>
      </w:pPr>
      <w:rPr>
        <w:i w:val="0"/>
        <w:i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CF245C0"/>
    <w:multiLevelType w:val="hybridMultilevel"/>
    <w:tmpl w:val="53EE290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C86EC2"/>
    <w:multiLevelType w:val="hybridMultilevel"/>
    <w:tmpl w:val="024C6732"/>
    <w:lvl w:ilvl="0" w:tplc="7CFA223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852DEB"/>
    <w:multiLevelType w:val="hybridMultilevel"/>
    <w:tmpl w:val="A828A30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3750440">
    <w:abstractNumId w:val="8"/>
  </w:num>
  <w:num w:numId="2" w16cid:durableId="480535818">
    <w:abstractNumId w:val="4"/>
  </w:num>
  <w:num w:numId="3" w16cid:durableId="21899834">
    <w:abstractNumId w:val="3"/>
  </w:num>
  <w:num w:numId="4" w16cid:durableId="1947762024">
    <w:abstractNumId w:val="6"/>
  </w:num>
  <w:num w:numId="5" w16cid:durableId="2138833612">
    <w:abstractNumId w:val="5"/>
  </w:num>
  <w:num w:numId="6" w16cid:durableId="1425497557">
    <w:abstractNumId w:val="1"/>
  </w:num>
  <w:num w:numId="7" w16cid:durableId="1688287335">
    <w:abstractNumId w:val="7"/>
  </w:num>
  <w:num w:numId="8" w16cid:durableId="1623226691">
    <w:abstractNumId w:val="2"/>
  </w:num>
  <w:num w:numId="9" w16cid:durableId="860704722">
    <w:abstractNumId w:val="9"/>
  </w:num>
  <w:num w:numId="10" w16cid:durableId="1451170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224"/>
    <w:rsid w:val="00012D7C"/>
    <w:rsid w:val="0009463C"/>
    <w:rsid w:val="000E17AE"/>
    <w:rsid w:val="001556EA"/>
    <w:rsid w:val="001A52C4"/>
    <w:rsid w:val="00207943"/>
    <w:rsid w:val="00215B0D"/>
    <w:rsid w:val="002274BA"/>
    <w:rsid w:val="002307C3"/>
    <w:rsid w:val="002D7BB4"/>
    <w:rsid w:val="00335C7B"/>
    <w:rsid w:val="0035789B"/>
    <w:rsid w:val="00387F39"/>
    <w:rsid w:val="00416C5F"/>
    <w:rsid w:val="00421B4E"/>
    <w:rsid w:val="00456E3A"/>
    <w:rsid w:val="004B3437"/>
    <w:rsid w:val="004F3A0A"/>
    <w:rsid w:val="005364F9"/>
    <w:rsid w:val="005431E3"/>
    <w:rsid w:val="00545115"/>
    <w:rsid w:val="00591445"/>
    <w:rsid w:val="005D68F1"/>
    <w:rsid w:val="006121E1"/>
    <w:rsid w:val="0069165C"/>
    <w:rsid w:val="006B373F"/>
    <w:rsid w:val="008A1628"/>
    <w:rsid w:val="009C2C2F"/>
    <w:rsid w:val="009C469B"/>
    <w:rsid w:val="00A45D18"/>
    <w:rsid w:val="00A5303C"/>
    <w:rsid w:val="00AB2A53"/>
    <w:rsid w:val="00B513E0"/>
    <w:rsid w:val="00B56EB0"/>
    <w:rsid w:val="00B76EF9"/>
    <w:rsid w:val="00BE2CE5"/>
    <w:rsid w:val="00BF0451"/>
    <w:rsid w:val="00C2143F"/>
    <w:rsid w:val="00C909D5"/>
    <w:rsid w:val="00CF607F"/>
    <w:rsid w:val="00D04F38"/>
    <w:rsid w:val="00D667B6"/>
    <w:rsid w:val="00D80ACB"/>
    <w:rsid w:val="00D97288"/>
    <w:rsid w:val="00DB4E3E"/>
    <w:rsid w:val="00E002F4"/>
    <w:rsid w:val="00E96DB7"/>
    <w:rsid w:val="00F05F1B"/>
    <w:rsid w:val="00F56246"/>
    <w:rsid w:val="00F63224"/>
    <w:rsid w:val="00F65FCF"/>
    <w:rsid w:val="00F732F9"/>
    <w:rsid w:val="00FE7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15D6B"/>
  <w15:chartTrackingRefBased/>
  <w15:docId w15:val="{681785C4-C526-47BE-A3E9-E6F43294C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65FCF"/>
  </w:style>
  <w:style w:type="paragraph" w:styleId="Virsraksts2">
    <w:name w:val="heading 2"/>
    <w:basedOn w:val="Parasts"/>
    <w:next w:val="Parasts"/>
    <w:link w:val="Virsraksts2Rakstz"/>
    <w:qFormat/>
    <w:rsid w:val="002307C3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napToGrid w:val="0"/>
      <w:color w:val="000000"/>
      <w:sz w:val="24"/>
      <w:szCs w:val="20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Reatabula3">
    <w:name w:val="Režģa tabula3"/>
    <w:basedOn w:val="Parastatabula"/>
    <w:next w:val="Reatabula"/>
    <w:uiPriority w:val="39"/>
    <w:rsid w:val="008A162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8A16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35789B"/>
    <w:pPr>
      <w:ind w:left="720"/>
      <w:contextualSpacing/>
    </w:pPr>
  </w:style>
  <w:style w:type="character" w:customStyle="1" w:styleId="Virsraksts2Rakstz">
    <w:name w:val="Virsraksts 2 Rakstz."/>
    <w:basedOn w:val="Noklusjumarindkopasfonts"/>
    <w:link w:val="Virsraksts2"/>
    <w:rsid w:val="002307C3"/>
    <w:rPr>
      <w:rFonts w:ascii="Arial" w:eastAsia="Times New Roman" w:hAnsi="Arial" w:cs="Times New Roman"/>
      <w:b/>
      <w:snapToGrid w:val="0"/>
      <w:color w:val="000000"/>
      <w:sz w:val="24"/>
      <w:szCs w:val="20"/>
      <w:lang w:val="en-US"/>
    </w:rPr>
  </w:style>
  <w:style w:type="character" w:styleId="Hipersaite">
    <w:name w:val="Hyperlink"/>
    <w:basedOn w:val="Noklusjumarindkopasfonts"/>
    <w:uiPriority w:val="99"/>
    <w:unhideWhenUsed/>
    <w:rsid w:val="00C909D5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C909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ndis.arents@rpm.gov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ndis.arents@rpm.gov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A547B9-7A87-466F-B2EB-5FB8E6D6E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3265</Words>
  <Characters>1862</Characters>
  <Application>Microsoft Office Word</Application>
  <DocSecurity>0</DocSecurity>
  <Lines>15</Lines>
  <Paragraphs>10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Kultūras ministrija un padotībā esošās iestādes</Company>
  <LinksUpToDate>false</LinksUpToDate>
  <CharactersWithSpaces>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RPM_14</dc:creator>
  <cp:keywords/>
  <dc:description/>
  <cp:lastModifiedBy>Ilze Kusiņa</cp:lastModifiedBy>
  <cp:revision>2</cp:revision>
  <dcterms:created xsi:type="dcterms:W3CDTF">2026-02-24T12:45:00Z</dcterms:created>
  <dcterms:modified xsi:type="dcterms:W3CDTF">2026-02-24T12:45:00Z</dcterms:modified>
</cp:coreProperties>
</file>