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D6FA" w14:textId="77777777" w:rsidR="00080CAD" w:rsidRPr="00926EB9" w:rsidRDefault="00080CAD" w:rsidP="00080CAD">
      <w:pPr>
        <w:tabs>
          <w:tab w:val="left" w:pos="2895"/>
        </w:tabs>
        <w:spacing w:after="200" w:line="276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926EB9">
        <w:rPr>
          <w:rFonts w:ascii="Times New Roman" w:eastAsiaTheme="minorHAnsi" w:hAnsi="Times New Roman"/>
          <w:sz w:val="26"/>
          <w:szCs w:val="26"/>
        </w:rPr>
        <w:t>Rundāles pils muzejs aicina piedalīties tirgus izpētē</w:t>
      </w:r>
    </w:p>
    <w:p w14:paraId="32D36C56" w14:textId="77777777" w:rsidR="00F76CF8" w:rsidRDefault="00080CAD" w:rsidP="00A76A4E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926EB9">
        <w:rPr>
          <w:rFonts w:ascii="Times New Roman" w:hAnsi="Times New Roman"/>
          <w:b/>
          <w:sz w:val="26"/>
          <w:szCs w:val="26"/>
        </w:rPr>
        <w:t>“</w:t>
      </w:r>
      <w:r w:rsidR="00F11D09">
        <w:rPr>
          <w:rFonts w:ascii="Times New Roman" w:hAnsi="Times New Roman"/>
          <w:b/>
          <w:sz w:val="26"/>
          <w:szCs w:val="26"/>
        </w:rPr>
        <w:t>MEŽOTNES</w:t>
      </w:r>
      <w:r w:rsidR="00E46C6C" w:rsidRPr="00926EB9">
        <w:rPr>
          <w:rFonts w:ascii="Times New Roman" w:hAnsi="Times New Roman"/>
          <w:b/>
          <w:sz w:val="26"/>
          <w:szCs w:val="26"/>
        </w:rPr>
        <w:t xml:space="preserve"> PILS LOGU</w:t>
      </w:r>
      <w:r w:rsidR="000517FE" w:rsidRPr="00926EB9">
        <w:rPr>
          <w:rFonts w:ascii="Times New Roman" w:hAnsi="Times New Roman"/>
          <w:b/>
          <w:sz w:val="26"/>
          <w:szCs w:val="26"/>
        </w:rPr>
        <w:t>/DURVJU</w:t>
      </w:r>
      <w:r w:rsidR="00470471">
        <w:rPr>
          <w:rFonts w:ascii="Times New Roman" w:hAnsi="Times New Roman"/>
          <w:b/>
          <w:sz w:val="26"/>
          <w:szCs w:val="26"/>
        </w:rPr>
        <w:t xml:space="preserve"> STIKL</w:t>
      </w:r>
      <w:r w:rsidR="00387FD5">
        <w:rPr>
          <w:rFonts w:ascii="Times New Roman" w:hAnsi="Times New Roman"/>
          <w:b/>
          <w:sz w:val="26"/>
          <w:szCs w:val="26"/>
        </w:rPr>
        <w:t>A RŪŠU</w:t>
      </w:r>
      <w:r w:rsidR="00F76CF8">
        <w:rPr>
          <w:rFonts w:ascii="Times New Roman" w:hAnsi="Times New Roman"/>
          <w:b/>
          <w:sz w:val="26"/>
          <w:szCs w:val="26"/>
        </w:rPr>
        <w:t xml:space="preserve"> </w:t>
      </w:r>
    </w:p>
    <w:p w14:paraId="51FB750F" w14:textId="1BF22072" w:rsidR="00F812CC" w:rsidRPr="00926EB9" w:rsidRDefault="00B4422E" w:rsidP="00A76A4E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926EB9">
        <w:rPr>
          <w:rFonts w:ascii="Times New Roman" w:hAnsi="Times New Roman"/>
          <w:b/>
          <w:sz w:val="26"/>
          <w:szCs w:val="26"/>
        </w:rPr>
        <w:t>MAZGĀŠAN</w:t>
      </w:r>
      <w:r w:rsidR="00C050CD">
        <w:rPr>
          <w:rFonts w:ascii="Times New Roman" w:hAnsi="Times New Roman"/>
          <w:b/>
          <w:sz w:val="26"/>
          <w:szCs w:val="26"/>
        </w:rPr>
        <w:t>A</w:t>
      </w:r>
      <w:r w:rsidR="00F76CF8">
        <w:rPr>
          <w:rFonts w:ascii="Times New Roman" w:hAnsi="Times New Roman"/>
          <w:b/>
          <w:sz w:val="26"/>
          <w:szCs w:val="26"/>
        </w:rPr>
        <w:t xml:space="preserve"> NO ĀRPUSES</w:t>
      </w:r>
      <w:r w:rsidR="00080CAD" w:rsidRPr="00926EB9">
        <w:rPr>
          <w:rFonts w:ascii="Times New Roman" w:hAnsi="Times New Roman"/>
          <w:b/>
          <w:sz w:val="26"/>
          <w:szCs w:val="26"/>
        </w:rPr>
        <w:t>”</w:t>
      </w:r>
    </w:p>
    <w:p w14:paraId="36C6B08B" w14:textId="77777777" w:rsidR="0096101F" w:rsidRPr="00926EB9" w:rsidRDefault="0096101F" w:rsidP="00B4422E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14:paraId="7F6F9424" w14:textId="77777777" w:rsidR="00A157C1" w:rsidRPr="00CD214E" w:rsidRDefault="00A157C1" w:rsidP="00F812CC">
      <w:pPr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76932C80" w14:textId="509FDC42" w:rsidR="00C62910" w:rsidRPr="00926EB9" w:rsidRDefault="00F812CC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Rundāles pils muzejs izsludina </w:t>
      </w:r>
      <w:r w:rsidR="0045066B" w:rsidRPr="00926EB9">
        <w:rPr>
          <w:rFonts w:ascii="Times New Roman" w:hAnsi="Times New Roman"/>
          <w:sz w:val="26"/>
          <w:szCs w:val="26"/>
        </w:rPr>
        <w:t>tirgus izpēti</w:t>
      </w:r>
      <w:r w:rsidR="00D31E3D" w:rsidRPr="00926EB9">
        <w:rPr>
          <w:rFonts w:ascii="Times New Roman" w:hAnsi="Times New Roman"/>
          <w:sz w:val="26"/>
          <w:szCs w:val="26"/>
        </w:rPr>
        <w:t xml:space="preserve"> </w:t>
      </w:r>
      <w:r w:rsidR="00157F66" w:rsidRPr="00926EB9">
        <w:rPr>
          <w:rFonts w:ascii="Times New Roman" w:hAnsi="Times New Roman"/>
          <w:sz w:val="26"/>
          <w:szCs w:val="26"/>
        </w:rPr>
        <w:t xml:space="preserve">par </w:t>
      </w:r>
      <w:r w:rsidR="000A10D9">
        <w:rPr>
          <w:rFonts w:ascii="Times New Roman" w:hAnsi="Times New Roman"/>
          <w:sz w:val="26"/>
          <w:szCs w:val="26"/>
        </w:rPr>
        <w:t xml:space="preserve">struktūrvienības </w:t>
      </w:r>
      <w:r w:rsidR="00C064BA">
        <w:rPr>
          <w:rFonts w:ascii="Times New Roman" w:hAnsi="Times New Roman"/>
          <w:sz w:val="26"/>
          <w:szCs w:val="26"/>
        </w:rPr>
        <w:t xml:space="preserve">Mežotnes pils </w:t>
      </w:r>
      <w:r w:rsidR="00D31E3D" w:rsidRPr="00926EB9">
        <w:rPr>
          <w:rFonts w:ascii="Times New Roman" w:hAnsi="Times New Roman"/>
          <w:sz w:val="26"/>
          <w:szCs w:val="26"/>
        </w:rPr>
        <w:t>logu</w:t>
      </w:r>
      <w:r w:rsidR="00717B86">
        <w:rPr>
          <w:rFonts w:ascii="Times New Roman" w:hAnsi="Times New Roman"/>
          <w:sz w:val="26"/>
          <w:szCs w:val="26"/>
        </w:rPr>
        <w:t xml:space="preserve"> un durvju stikl</w:t>
      </w:r>
      <w:r w:rsidR="00694903">
        <w:rPr>
          <w:rFonts w:ascii="Times New Roman" w:hAnsi="Times New Roman"/>
          <w:sz w:val="26"/>
          <w:szCs w:val="26"/>
        </w:rPr>
        <w:t>a rūšu</w:t>
      </w:r>
      <w:r w:rsidR="00D31E3D" w:rsidRPr="00926EB9">
        <w:rPr>
          <w:rFonts w:ascii="Times New Roman" w:hAnsi="Times New Roman"/>
          <w:sz w:val="26"/>
          <w:szCs w:val="26"/>
        </w:rPr>
        <w:t xml:space="preserve"> </w:t>
      </w:r>
      <w:r w:rsidR="00157F66" w:rsidRPr="00926EB9">
        <w:rPr>
          <w:rFonts w:ascii="Times New Roman" w:hAnsi="Times New Roman"/>
          <w:sz w:val="26"/>
          <w:szCs w:val="26"/>
        </w:rPr>
        <w:t xml:space="preserve">mazgāšanu no </w:t>
      </w:r>
      <w:r w:rsidR="00AA7474">
        <w:rPr>
          <w:rFonts w:ascii="Times New Roman" w:hAnsi="Times New Roman"/>
          <w:sz w:val="26"/>
          <w:szCs w:val="26"/>
        </w:rPr>
        <w:t>ārpuses</w:t>
      </w:r>
      <w:r w:rsidR="00157F66" w:rsidRPr="00926EB9">
        <w:rPr>
          <w:rFonts w:ascii="Times New Roman" w:hAnsi="Times New Roman"/>
          <w:sz w:val="26"/>
          <w:szCs w:val="26"/>
        </w:rPr>
        <w:t>.</w:t>
      </w:r>
    </w:p>
    <w:p w14:paraId="4F6BA785" w14:textId="372186F8" w:rsidR="00BB242F" w:rsidRPr="00926EB9" w:rsidRDefault="00BB242F" w:rsidP="00E677EA">
      <w:pPr>
        <w:spacing w:before="120" w:after="12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Par uzvarētāju tiks atzīts Pretendents, kurš iesniedzis specifikācijai atbilstošu piedāvājumu ar zemāko cenu.</w:t>
      </w:r>
      <w:r w:rsidR="005D63FD" w:rsidRPr="00926EB9">
        <w:rPr>
          <w:rFonts w:ascii="Times New Roman" w:eastAsia="Times New Roman" w:hAnsi="Times New Roman"/>
          <w:sz w:val="26"/>
          <w:szCs w:val="26"/>
        </w:rPr>
        <w:t xml:space="preserve"> Ar izraudzīto Pretendentu ti</w:t>
      </w:r>
      <w:r w:rsidR="00752A07">
        <w:rPr>
          <w:rFonts w:ascii="Times New Roman" w:eastAsia="Times New Roman" w:hAnsi="Times New Roman"/>
          <w:sz w:val="26"/>
          <w:szCs w:val="26"/>
        </w:rPr>
        <w:t>ks slēgts līgums par pakalpojuma</w:t>
      </w:r>
      <w:r w:rsidR="005D63FD" w:rsidRPr="00926EB9">
        <w:rPr>
          <w:rFonts w:ascii="Times New Roman" w:eastAsia="Times New Roman" w:hAnsi="Times New Roman"/>
          <w:sz w:val="26"/>
          <w:szCs w:val="26"/>
        </w:rPr>
        <w:t xml:space="preserve"> sniegšanu.</w:t>
      </w:r>
      <w:r w:rsidR="00CB1578" w:rsidRPr="00926EB9">
        <w:rPr>
          <w:rFonts w:ascii="Times New Roman" w:eastAsia="Times New Roman" w:hAnsi="Times New Roman"/>
          <w:sz w:val="26"/>
          <w:szCs w:val="26"/>
        </w:rPr>
        <w:t xml:space="preserve"> </w:t>
      </w:r>
      <w:r w:rsidR="005016A6">
        <w:rPr>
          <w:rFonts w:ascii="Times New Roman" w:eastAsia="Times New Roman" w:hAnsi="Times New Roman"/>
          <w:sz w:val="26"/>
          <w:szCs w:val="26"/>
        </w:rPr>
        <w:t>Pakalpojuma</w:t>
      </w:r>
      <w:r w:rsidR="00CB1578" w:rsidRPr="00926EB9">
        <w:rPr>
          <w:rFonts w:ascii="Times New Roman" w:eastAsia="Times New Roman" w:hAnsi="Times New Roman"/>
          <w:sz w:val="26"/>
          <w:szCs w:val="26"/>
        </w:rPr>
        <w:t xml:space="preserve"> </w:t>
      </w:r>
      <w:r w:rsidR="00A54ECA" w:rsidRPr="00926EB9">
        <w:rPr>
          <w:rFonts w:ascii="Times New Roman" w:eastAsia="Times New Roman" w:hAnsi="Times New Roman"/>
          <w:sz w:val="26"/>
          <w:szCs w:val="26"/>
        </w:rPr>
        <w:t>izpildes</w:t>
      </w:r>
      <w:r w:rsidR="00981C77">
        <w:rPr>
          <w:rFonts w:ascii="Times New Roman" w:eastAsia="Times New Roman" w:hAnsi="Times New Roman"/>
          <w:sz w:val="26"/>
          <w:szCs w:val="26"/>
        </w:rPr>
        <w:t xml:space="preserve"> laiks</w:t>
      </w:r>
      <w:r w:rsidR="00AA7474">
        <w:rPr>
          <w:rFonts w:ascii="Times New Roman" w:eastAsia="Times New Roman" w:hAnsi="Times New Roman"/>
          <w:sz w:val="26"/>
          <w:szCs w:val="26"/>
        </w:rPr>
        <w:t xml:space="preserve"> </w:t>
      </w:r>
      <w:r w:rsidR="00CE3C45">
        <w:rPr>
          <w:rFonts w:ascii="Times New Roman" w:eastAsia="Times New Roman" w:hAnsi="Times New Roman"/>
          <w:sz w:val="26"/>
          <w:szCs w:val="26"/>
        </w:rPr>
        <w:t>tiks precizēt</w:t>
      </w:r>
      <w:r w:rsidR="00C064BA">
        <w:rPr>
          <w:rFonts w:ascii="Times New Roman" w:eastAsia="Times New Roman" w:hAnsi="Times New Roman"/>
          <w:sz w:val="26"/>
          <w:szCs w:val="26"/>
        </w:rPr>
        <w:t>s</w:t>
      </w:r>
      <w:r w:rsidR="00CE3C45">
        <w:rPr>
          <w:rFonts w:ascii="Times New Roman" w:eastAsia="Times New Roman" w:hAnsi="Times New Roman"/>
          <w:sz w:val="26"/>
          <w:szCs w:val="26"/>
        </w:rPr>
        <w:t xml:space="preserve"> un saskaņot</w:t>
      </w:r>
      <w:r w:rsidR="00C064BA">
        <w:rPr>
          <w:rFonts w:ascii="Times New Roman" w:eastAsia="Times New Roman" w:hAnsi="Times New Roman"/>
          <w:sz w:val="26"/>
          <w:szCs w:val="26"/>
        </w:rPr>
        <w:t>s</w:t>
      </w:r>
      <w:r w:rsidR="00CE3C45">
        <w:rPr>
          <w:rFonts w:ascii="Times New Roman" w:eastAsia="Times New Roman" w:hAnsi="Times New Roman"/>
          <w:sz w:val="26"/>
          <w:szCs w:val="26"/>
        </w:rPr>
        <w:t xml:space="preserve"> ar izpildītāju.</w:t>
      </w:r>
    </w:p>
    <w:p w14:paraId="70067660" w14:textId="4813B5AD" w:rsidR="008D28FB" w:rsidRPr="00926EB9" w:rsidRDefault="00ED0262" w:rsidP="00AA7474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Piedāvājum</w:t>
      </w:r>
      <w:r w:rsidR="00AA7474">
        <w:rPr>
          <w:rFonts w:ascii="Times New Roman" w:hAnsi="Times New Roman"/>
          <w:sz w:val="26"/>
          <w:szCs w:val="26"/>
        </w:rPr>
        <w:t>s</w:t>
      </w:r>
      <w:r w:rsidRPr="00926EB9">
        <w:rPr>
          <w:rFonts w:ascii="Times New Roman" w:hAnsi="Times New Roman"/>
          <w:sz w:val="26"/>
          <w:szCs w:val="26"/>
        </w:rPr>
        <w:t xml:space="preserve"> iesniedzam</w:t>
      </w:r>
      <w:r w:rsidR="00AA7474">
        <w:rPr>
          <w:rFonts w:ascii="Times New Roman" w:hAnsi="Times New Roman"/>
          <w:sz w:val="26"/>
          <w:szCs w:val="26"/>
        </w:rPr>
        <w:t>s</w:t>
      </w:r>
      <w:r w:rsidRPr="00926EB9">
        <w:rPr>
          <w:rFonts w:ascii="Times New Roman" w:hAnsi="Times New Roman"/>
          <w:sz w:val="26"/>
          <w:szCs w:val="26"/>
        </w:rPr>
        <w:t xml:space="preserve"> </w:t>
      </w:r>
      <w:r w:rsidR="005016A6">
        <w:rPr>
          <w:rFonts w:ascii="Times New Roman" w:hAnsi="Times New Roman"/>
          <w:sz w:val="26"/>
          <w:szCs w:val="26"/>
        </w:rPr>
        <w:t>līdz 202</w:t>
      </w:r>
      <w:r w:rsidR="00AA7474">
        <w:rPr>
          <w:rFonts w:ascii="Times New Roman" w:hAnsi="Times New Roman"/>
          <w:sz w:val="26"/>
          <w:szCs w:val="26"/>
        </w:rPr>
        <w:t>6</w:t>
      </w:r>
      <w:r w:rsidR="00E677EA" w:rsidRPr="00926EB9">
        <w:rPr>
          <w:rFonts w:ascii="Times New Roman" w:hAnsi="Times New Roman"/>
          <w:sz w:val="26"/>
          <w:szCs w:val="26"/>
        </w:rPr>
        <w:t>.</w:t>
      </w:r>
      <w:r w:rsidR="00E677EA" w:rsidRPr="00D9552F">
        <w:rPr>
          <w:rFonts w:ascii="Times New Roman" w:hAnsi="Times New Roman"/>
          <w:sz w:val="26"/>
          <w:szCs w:val="26"/>
        </w:rPr>
        <w:t xml:space="preserve">gada </w:t>
      </w:r>
      <w:r w:rsidR="001701DB">
        <w:rPr>
          <w:rFonts w:ascii="Times New Roman" w:hAnsi="Times New Roman"/>
          <w:sz w:val="26"/>
          <w:szCs w:val="26"/>
        </w:rPr>
        <w:t>31</w:t>
      </w:r>
      <w:r w:rsidR="00AA7474">
        <w:rPr>
          <w:rFonts w:ascii="Times New Roman" w:hAnsi="Times New Roman"/>
          <w:sz w:val="26"/>
          <w:szCs w:val="26"/>
        </w:rPr>
        <w:t>.marta</w:t>
      </w:r>
      <w:r w:rsidR="00F17D7B">
        <w:rPr>
          <w:rFonts w:ascii="Times New Roman" w:hAnsi="Times New Roman"/>
          <w:sz w:val="26"/>
          <w:szCs w:val="26"/>
        </w:rPr>
        <w:t xml:space="preserve"> plkst.1</w:t>
      </w:r>
      <w:r w:rsidR="001701DB">
        <w:rPr>
          <w:rFonts w:ascii="Times New Roman" w:hAnsi="Times New Roman"/>
          <w:sz w:val="26"/>
          <w:szCs w:val="26"/>
        </w:rPr>
        <w:t>5</w:t>
      </w:r>
      <w:r w:rsidR="0011651C">
        <w:rPr>
          <w:rFonts w:ascii="Times New Roman" w:hAnsi="Times New Roman"/>
          <w:sz w:val="26"/>
          <w:szCs w:val="26"/>
        </w:rPr>
        <w:t>.00</w:t>
      </w:r>
      <w:r w:rsidR="00A453E2" w:rsidRPr="00D9552F">
        <w:rPr>
          <w:rFonts w:ascii="Times New Roman" w:hAnsi="Times New Roman"/>
          <w:sz w:val="26"/>
          <w:szCs w:val="26"/>
        </w:rPr>
        <w:t xml:space="preserve"> </w:t>
      </w:r>
      <w:r w:rsidR="00A453E2" w:rsidRPr="00926EB9">
        <w:rPr>
          <w:rFonts w:ascii="Times New Roman" w:hAnsi="Times New Roman"/>
          <w:sz w:val="26"/>
          <w:szCs w:val="26"/>
        </w:rPr>
        <w:t>uz e</w:t>
      </w:r>
      <w:r w:rsidR="00D44F1B" w:rsidRPr="00926EB9">
        <w:rPr>
          <w:rFonts w:ascii="Times New Roman" w:hAnsi="Times New Roman"/>
          <w:sz w:val="26"/>
          <w:szCs w:val="26"/>
        </w:rPr>
        <w:t>lektronisko pastu ar adresi</w:t>
      </w:r>
      <w:r w:rsidR="00A453E2" w:rsidRPr="00926EB9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="00DD29DC">
          <w:rPr>
            <w:rStyle w:val="Hipersaite"/>
            <w:rFonts w:ascii="Times New Roman" w:hAnsi="Times New Roman"/>
            <w:sz w:val="26"/>
            <w:szCs w:val="26"/>
          </w:rPr>
          <w:t>saimnie</w:t>
        </w:r>
        <w:r w:rsidR="001158B6">
          <w:rPr>
            <w:rStyle w:val="Hipersaite"/>
            <w:rFonts w:ascii="Times New Roman" w:hAnsi="Times New Roman"/>
            <w:sz w:val="26"/>
            <w:szCs w:val="26"/>
          </w:rPr>
          <w:t>ciba@</w:t>
        </w:r>
        <w:r w:rsidR="00435CFC">
          <w:rPr>
            <w:rStyle w:val="Hipersaite"/>
            <w:rFonts w:ascii="Times New Roman" w:hAnsi="Times New Roman"/>
            <w:sz w:val="26"/>
            <w:szCs w:val="26"/>
          </w:rPr>
          <w:t>rpm.gov.lv</w:t>
        </w:r>
      </w:hyperlink>
      <w:r w:rsidR="00A453E2" w:rsidRPr="00926EB9">
        <w:rPr>
          <w:rFonts w:ascii="Times New Roman" w:hAnsi="Times New Roman"/>
          <w:sz w:val="26"/>
          <w:szCs w:val="26"/>
        </w:rPr>
        <w:t>.</w:t>
      </w:r>
      <w:r w:rsidR="00CE3028" w:rsidRPr="00926EB9">
        <w:rPr>
          <w:rFonts w:ascii="Times New Roman" w:hAnsi="Times New Roman"/>
          <w:sz w:val="26"/>
          <w:szCs w:val="26"/>
        </w:rPr>
        <w:t xml:space="preserve"> </w:t>
      </w:r>
    </w:p>
    <w:p w14:paraId="42F831A4" w14:textId="77777777" w:rsidR="00B44A0E" w:rsidRPr="00926EB9" w:rsidRDefault="00C245AF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Ja Pretendents izvēlas sūtīt piedāvājumu pa pastu (kurjerpastu), tad visu atbildību  par iespējamo pasta sūtījuma aizkavēšanos vai citiem apstākļiem, kas var traucēt Piedāvājuma savlaicīgu nogādāšanu norādītajā adresē, uzņemas Pretendents.</w:t>
      </w:r>
    </w:p>
    <w:p w14:paraId="469548A7" w14:textId="0CC36189" w:rsidR="00F94199" w:rsidRPr="00926EB9" w:rsidRDefault="00D94FC3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eastAsia="Times New Roman" w:hAnsi="Times New Roman"/>
          <w:sz w:val="26"/>
          <w:szCs w:val="26"/>
          <w:lang w:eastAsia="lv-LV"/>
        </w:rPr>
        <w:t xml:space="preserve">Papildus </w:t>
      </w:r>
      <w:r w:rsidR="00F94199" w:rsidRPr="00926EB9">
        <w:rPr>
          <w:rFonts w:ascii="Times New Roman" w:eastAsia="Times New Roman" w:hAnsi="Times New Roman"/>
          <w:sz w:val="26"/>
          <w:szCs w:val="26"/>
          <w:lang w:eastAsia="lv-LV"/>
        </w:rPr>
        <w:t>informācija par tehnisko specifikāciju pa tālruni 26107546 vai rakstīt uz e-pastu: saimnieciba@r</w:t>
      </w:r>
      <w:r w:rsidR="00CC51CA">
        <w:rPr>
          <w:rFonts w:ascii="Times New Roman" w:eastAsia="Times New Roman" w:hAnsi="Times New Roman"/>
          <w:sz w:val="26"/>
          <w:szCs w:val="26"/>
          <w:lang w:eastAsia="lv-LV"/>
        </w:rPr>
        <w:t>pm.gov.lv.</w:t>
      </w:r>
    </w:p>
    <w:p w14:paraId="681113F8" w14:textId="77777777" w:rsidR="00A15945" w:rsidRPr="00926EB9" w:rsidRDefault="00A15945" w:rsidP="00CE2DFE">
      <w:pPr>
        <w:jc w:val="both"/>
        <w:rPr>
          <w:rFonts w:ascii="Times New Roman" w:hAnsi="Times New Roman"/>
          <w:sz w:val="26"/>
          <w:szCs w:val="26"/>
        </w:rPr>
      </w:pPr>
    </w:p>
    <w:p w14:paraId="7238011C" w14:textId="77777777" w:rsidR="00782088" w:rsidRPr="00926EB9" w:rsidRDefault="00782088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698F7E37" w14:textId="77777777" w:rsidR="001B3239" w:rsidRPr="00926EB9" w:rsidRDefault="00CA1EE2" w:rsidP="00F832E9">
      <w:pPr>
        <w:rPr>
          <w:rFonts w:ascii="Times New Roman" w:hAnsi="Times New Roman"/>
          <w:sz w:val="26"/>
          <w:szCs w:val="26"/>
          <w:lang w:eastAsia="lv-LV"/>
        </w:rPr>
      </w:pPr>
      <w:r w:rsidRPr="00926EB9">
        <w:rPr>
          <w:rFonts w:ascii="Times New Roman" w:hAnsi="Times New Roman"/>
          <w:sz w:val="26"/>
          <w:szCs w:val="26"/>
          <w:lang w:eastAsia="lv-LV"/>
        </w:rPr>
        <w:t>Saimniecības nodaļas vadītāja</w:t>
      </w:r>
      <w:r w:rsidR="000620E6" w:rsidRPr="00926EB9">
        <w:rPr>
          <w:rFonts w:ascii="Times New Roman" w:hAnsi="Times New Roman"/>
          <w:sz w:val="26"/>
          <w:szCs w:val="26"/>
          <w:lang w:eastAsia="lv-LV"/>
        </w:rPr>
        <w:t>:</w:t>
      </w:r>
      <w:r w:rsidR="001B3239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                           </w:t>
      </w:r>
      <w:r w:rsidR="00E23CD1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</w:t>
      </w:r>
      <w:r w:rsidR="00D44F1B" w:rsidRPr="00926EB9">
        <w:rPr>
          <w:rFonts w:ascii="Times New Roman" w:hAnsi="Times New Roman"/>
          <w:sz w:val="26"/>
          <w:szCs w:val="26"/>
          <w:lang w:eastAsia="lv-LV"/>
        </w:rPr>
        <w:t>Vita Markevica</w:t>
      </w:r>
    </w:p>
    <w:p w14:paraId="036F7CF2" w14:textId="77777777" w:rsidR="009C543B" w:rsidRDefault="009C543B" w:rsidP="00F832E9">
      <w:pPr>
        <w:rPr>
          <w:rFonts w:ascii="Times New Roman" w:hAnsi="Times New Roman"/>
          <w:lang w:eastAsia="lv-LV"/>
        </w:rPr>
      </w:pPr>
    </w:p>
    <w:p w14:paraId="3EA28D1C" w14:textId="77777777" w:rsidR="00D5691E" w:rsidRDefault="00D5691E" w:rsidP="00F832E9">
      <w:pPr>
        <w:rPr>
          <w:rFonts w:ascii="Times New Roman" w:hAnsi="Times New Roman"/>
          <w:lang w:eastAsia="lv-LV"/>
        </w:rPr>
      </w:pPr>
    </w:p>
    <w:p w14:paraId="7D0C4FDF" w14:textId="77777777" w:rsidR="00D5691E" w:rsidRDefault="00D5691E" w:rsidP="00F832E9">
      <w:pPr>
        <w:rPr>
          <w:rFonts w:ascii="Times New Roman" w:hAnsi="Times New Roman"/>
          <w:lang w:eastAsia="lv-LV"/>
        </w:rPr>
      </w:pPr>
    </w:p>
    <w:p w14:paraId="4C54FC59" w14:textId="77777777" w:rsidR="003249BA" w:rsidRDefault="003249BA">
      <w:pPr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br w:type="page"/>
      </w:r>
    </w:p>
    <w:p w14:paraId="33587A85" w14:textId="77777777" w:rsidR="002634BC" w:rsidRDefault="00F224E5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65C85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lastRenderedPageBreak/>
        <w:t xml:space="preserve">Specifikācija </w:t>
      </w:r>
    </w:p>
    <w:p w14:paraId="646115A8" w14:textId="77777777" w:rsidR="00F969E9" w:rsidRPr="00A075F8" w:rsidRDefault="00F969E9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"/>
          <w:szCs w:val="2"/>
          <w:lang w:eastAsia="lv-LV"/>
        </w:rPr>
      </w:pPr>
    </w:p>
    <w:p w14:paraId="47A85B7D" w14:textId="176637B6" w:rsidR="00CE2E40" w:rsidRPr="00DF3C9D" w:rsidRDefault="002B3B4F" w:rsidP="00D00426">
      <w:pPr>
        <w:pStyle w:val="Sarakstarindkopa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DF3C9D">
        <w:rPr>
          <w:rFonts w:asciiTheme="majorBidi" w:hAnsiTheme="majorBidi" w:cstheme="majorBidi"/>
          <w:color w:val="000000"/>
          <w:sz w:val="24"/>
          <w:szCs w:val="24"/>
        </w:rPr>
        <w:t>Pretendents veic darbus pilnā apjomā saskaņā ar Latvijas Republikas darba drošības, ugunsdrošības, sanitāri tehniskajām, vides aizsardzības normām, kā arī citiem normatīvajiem dokumentiem un noteikumiem.</w:t>
      </w:r>
      <w:r w:rsidR="00CC039C" w:rsidRPr="00DF3C9D">
        <w:rPr>
          <w:rFonts w:asciiTheme="majorBidi" w:hAnsiTheme="majorBidi" w:cstheme="majorBidi"/>
          <w:color w:val="000000"/>
          <w:sz w:val="24"/>
          <w:szCs w:val="24"/>
        </w:rPr>
        <w:t xml:space="preserve"> (2014. gada 18. marta Ministru kabineta noteikumi Nr.143 „Darba aizsardzības prasības, strādājot augstumā”, u.c. noteikumiem).</w:t>
      </w:r>
    </w:p>
    <w:p w14:paraId="31348DDE" w14:textId="21411EE3" w:rsidR="00DD42F7" w:rsidRPr="00DF3C9D" w:rsidRDefault="0062394C" w:rsidP="00D00426">
      <w:pPr>
        <w:pStyle w:val="Sarakstarindkopa"/>
        <w:numPr>
          <w:ilvl w:val="0"/>
          <w:numId w:val="7"/>
        </w:numPr>
        <w:tabs>
          <w:tab w:val="left" w:pos="284"/>
        </w:tabs>
        <w:spacing w:after="1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DF3C9D">
        <w:rPr>
          <w:rFonts w:asciiTheme="majorBidi" w:hAnsiTheme="majorBidi" w:cstheme="majorBidi"/>
          <w:sz w:val="24"/>
          <w:szCs w:val="24"/>
        </w:rPr>
        <w:t xml:space="preserve">Iesniedzot cenu piedāvājumu, vienas vienības cena jānorāda </w:t>
      </w:r>
      <w:r w:rsidR="00D059D3" w:rsidRPr="00DF3C9D">
        <w:rPr>
          <w:rFonts w:asciiTheme="majorBidi" w:hAnsiTheme="majorBidi" w:cstheme="majorBidi"/>
          <w:sz w:val="24"/>
          <w:szCs w:val="24"/>
        </w:rPr>
        <w:t>EURO bez PVN 21%. Cenā jāiekļauj</w:t>
      </w:r>
      <w:r w:rsidRPr="00DF3C9D">
        <w:rPr>
          <w:rFonts w:asciiTheme="majorBidi" w:hAnsiTheme="majorBidi" w:cstheme="majorBidi"/>
          <w:sz w:val="24"/>
          <w:szCs w:val="24"/>
        </w:rPr>
        <w:t xml:space="preserve"> vis</w:t>
      </w:r>
      <w:r w:rsidR="00D059D3" w:rsidRPr="00DF3C9D">
        <w:rPr>
          <w:rFonts w:asciiTheme="majorBidi" w:hAnsiTheme="majorBidi" w:cstheme="majorBidi"/>
          <w:sz w:val="24"/>
          <w:szCs w:val="24"/>
        </w:rPr>
        <w:t>as</w:t>
      </w:r>
      <w:r w:rsidRPr="00DF3C9D">
        <w:rPr>
          <w:rFonts w:asciiTheme="majorBidi" w:hAnsiTheme="majorBidi" w:cstheme="majorBidi"/>
          <w:sz w:val="24"/>
          <w:szCs w:val="24"/>
        </w:rPr>
        <w:t xml:space="preserve"> izmaks</w:t>
      </w:r>
      <w:r w:rsidR="00D059D3" w:rsidRPr="00DF3C9D">
        <w:rPr>
          <w:rFonts w:asciiTheme="majorBidi" w:hAnsiTheme="majorBidi" w:cstheme="majorBidi"/>
          <w:sz w:val="24"/>
          <w:szCs w:val="24"/>
        </w:rPr>
        <w:t>as</w:t>
      </w:r>
      <w:r w:rsidRPr="00DF3C9D">
        <w:rPr>
          <w:rFonts w:asciiTheme="majorBidi" w:hAnsiTheme="majorBidi" w:cstheme="majorBidi"/>
          <w:sz w:val="24"/>
          <w:szCs w:val="24"/>
        </w:rPr>
        <w:t xml:space="preserve">, kas </w:t>
      </w:r>
      <w:r w:rsidR="00EE38F1" w:rsidRPr="00DF3C9D">
        <w:rPr>
          <w:rFonts w:asciiTheme="majorBidi" w:hAnsiTheme="majorBidi" w:cstheme="majorBidi"/>
          <w:sz w:val="24"/>
          <w:szCs w:val="24"/>
        </w:rPr>
        <w:t>saistītas</w:t>
      </w:r>
      <w:r w:rsidRPr="00DF3C9D">
        <w:rPr>
          <w:rFonts w:asciiTheme="majorBidi" w:hAnsiTheme="majorBidi" w:cstheme="majorBidi"/>
          <w:sz w:val="24"/>
          <w:szCs w:val="24"/>
        </w:rPr>
        <w:t xml:space="preserve"> ar </w:t>
      </w:r>
      <w:r w:rsidR="00EE38F1" w:rsidRPr="00DF3C9D">
        <w:rPr>
          <w:rFonts w:asciiTheme="majorBidi" w:hAnsiTheme="majorBidi" w:cstheme="majorBidi"/>
          <w:sz w:val="24"/>
          <w:szCs w:val="24"/>
        </w:rPr>
        <w:t>pakalpojuma sniedzēja personālu, materiāliem (ūdens, mazgāšanas līdzekļi, transporta izdevumi, valsts nodevas un citi nodokļi izņemot PVN u.t</w:t>
      </w:r>
      <w:r w:rsidR="008445DC">
        <w:rPr>
          <w:rFonts w:asciiTheme="majorBidi" w:hAnsiTheme="majorBidi" w:cstheme="majorBidi"/>
          <w:sz w:val="24"/>
          <w:szCs w:val="24"/>
        </w:rPr>
        <w:t>ml</w:t>
      </w:r>
      <w:r w:rsidR="00EE38F1" w:rsidRPr="00DF3C9D">
        <w:rPr>
          <w:rFonts w:asciiTheme="majorBidi" w:hAnsiTheme="majorBidi" w:cstheme="majorBidi"/>
          <w:sz w:val="24"/>
          <w:szCs w:val="24"/>
        </w:rPr>
        <w:t xml:space="preserve">.) un tehnisko aprīkojumu, </w:t>
      </w:r>
      <w:r w:rsidR="00DD42F7" w:rsidRPr="00DF3C9D">
        <w:rPr>
          <w:rFonts w:asciiTheme="majorBidi" w:eastAsia="Times New Roman" w:hAnsiTheme="majorBidi" w:cstheme="majorBidi"/>
          <w:iCs/>
          <w:sz w:val="24"/>
          <w:szCs w:val="24"/>
        </w:rPr>
        <w:t>iespējamie sadārdzinājumi un visi riski</w:t>
      </w:r>
      <w:r w:rsidR="00DD42F7" w:rsidRPr="00DF3C9D">
        <w:rPr>
          <w:rFonts w:asciiTheme="majorBidi" w:hAnsiTheme="majorBidi" w:cstheme="majorBidi"/>
          <w:sz w:val="24"/>
          <w:szCs w:val="24"/>
        </w:rPr>
        <w:t>, kā arī visi Latvijas Republikas normatīvajos aktos noteiktie nodokļi (izņemot PVN) un tiem pielīdzināmie maksājumi.</w:t>
      </w:r>
    </w:p>
    <w:p w14:paraId="0487F00C" w14:textId="77777777" w:rsidR="00133B76" w:rsidRPr="00133B76" w:rsidRDefault="00802A81" w:rsidP="00D00426">
      <w:pPr>
        <w:pStyle w:val="Sarakstarindkopa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A7FE4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Pakalpojuma objekts: </w:t>
      </w:r>
      <w:r w:rsidR="00EA7FE4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visu pils ārējo logu/durvju stiklotās virsmas: </w:t>
      </w:r>
      <w:r w:rsidR="00EA7FE4" w:rsidRPr="00387F9A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koka logi un durvis.</w:t>
      </w:r>
    </w:p>
    <w:p w14:paraId="0F1B8E30" w14:textId="77777777" w:rsidR="005C7A83" w:rsidRPr="005C7A83" w:rsidRDefault="00003956" w:rsidP="00D00426">
      <w:pPr>
        <w:pStyle w:val="Sarakstarindkopa"/>
        <w:numPr>
          <w:ilvl w:val="0"/>
          <w:numId w:val="6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5C7A83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Pakalpojums ietver: </w:t>
      </w:r>
      <w:r w:rsidR="00133B76" w:rsidRPr="005C7A83">
        <w:rPr>
          <w:rFonts w:asciiTheme="majorBidi" w:hAnsiTheme="majorBidi" w:cstheme="majorBidi"/>
          <w:sz w:val="24"/>
          <w:szCs w:val="24"/>
        </w:rPr>
        <w:t>l</w:t>
      </w:r>
      <w:r w:rsidR="0052708E" w:rsidRPr="005C7A83">
        <w:rPr>
          <w:rFonts w:asciiTheme="majorBidi" w:hAnsiTheme="majorBidi" w:cstheme="majorBidi"/>
          <w:sz w:val="24"/>
          <w:szCs w:val="24"/>
        </w:rPr>
        <w:t>ogu</w:t>
      </w:r>
      <w:r w:rsidR="00133B76" w:rsidRPr="005C7A83">
        <w:rPr>
          <w:rFonts w:asciiTheme="majorBidi" w:hAnsiTheme="majorBidi" w:cstheme="majorBidi"/>
          <w:sz w:val="24"/>
          <w:szCs w:val="24"/>
        </w:rPr>
        <w:t>/durvju</w:t>
      </w:r>
      <w:r w:rsidR="0052708E" w:rsidRPr="005C7A83">
        <w:rPr>
          <w:rFonts w:asciiTheme="majorBidi" w:hAnsiTheme="majorBidi" w:cstheme="majorBidi"/>
          <w:sz w:val="24"/>
          <w:szCs w:val="24"/>
        </w:rPr>
        <w:t xml:space="preserve"> stiklu mazgāšana no </w:t>
      </w:r>
      <w:r w:rsidR="00B40053" w:rsidRPr="005C7A83">
        <w:rPr>
          <w:rFonts w:asciiTheme="majorBidi" w:hAnsiTheme="majorBidi" w:cstheme="majorBidi"/>
          <w:sz w:val="24"/>
          <w:szCs w:val="24"/>
        </w:rPr>
        <w:t>ārpuses</w:t>
      </w:r>
      <w:r w:rsidR="00AE0C3E" w:rsidRPr="005C7A83">
        <w:rPr>
          <w:rFonts w:asciiTheme="majorBidi" w:hAnsiTheme="majorBidi" w:cstheme="majorBidi"/>
          <w:sz w:val="24"/>
          <w:szCs w:val="24"/>
        </w:rPr>
        <w:t xml:space="preserve">. </w:t>
      </w:r>
      <w:r w:rsidR="00373754" w:rsidRPr="005C7A83">
        <w:rPr>
          <w:rFonts w:asciiTheme="majorBidi" w:hAnsiTheme="majorBidi" w:cstheme="majorBidi"/>
          <w:sz w:val="24"/>
          <w:szCs w:val="24"/>
        </w:rPr>
        <w:t xml:space="preserve"> </w:t>
      </w:r>
    </w:p>
    <w:p w14:paraId="5197324A" w14:textId="3EE916C6" w:rsidR="00D71668" w:rsidRPr="005C7A83" w:rsidRDefault="00D71668" w:rsidP="00D00426">
      <w:pPr>
        <w:pStyle w:val="Sarakstarindkopa"/>
        <w:numPr>
          <w:ilvl w:val="0"/>
          <w:numId w:val="6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Visi uzkopšanas darbi tiek veikti ar Izpildītāja </w:t>
      </w:r>
      <w:r w:rsidR="00060B57"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personālu, </w:t>
      </w:r>
      <w:r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profesionālajiem līdzekļiem u</w:t>
      </w:r>
      <w:r w:rsidR="0011651C"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n </w:t>
      </w:r>
      <w:r w:rsidR="000F2808"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tehnisko aprīkojumu</w:t>
      </w:r>
      <w:r w:rsidR="0011651C" w:rsidRP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</w:p>
    <w:p w14:paraId="51107877" w14:textId="1F11D17E" w:rsidR="006066EF" w:rsidRPr="00DF3C9D" w:rsidRDefault="00D71668" w:rsidP="00D00426">
      <w:pPr>
        <w:pStyle w:val="Sarakstarindkopa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Logu</w:t>
      </w:r>
      <w:r w:rsidR="001A4741"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/durvju</w:t>
      </w: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stikl</w:t>
      </w:r>
      <w:r w:rsidR="00FA3D37"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a rūšu</w:t>
      </w: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mazgāšanai </w:t>
      </w:r>
      <w:r w:rsidR="00942D82"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no ārpuses </w:t>
      </w: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izmantot tikai roku darbu</w:t>
      </w:r>
      <w:r w:rsidR="001E0AC1"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  <w:r w:rsidR="001E0AC1" w:rsidRPr="00DF3C9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lv-LV"/>
        </w:rPr>
        <w:t>(</w:t>
      </w:r>
      <w:r w:rsidR="002F757F" w:rsidRPr="00DF3C9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lv-LV"/>
        </w:rPr>
        <w:t>teleskopiskās birstes ar attīrīta ūdens padevi</w:t>
      </w:r>
      <w:r w:rsidR="001E0AC1" w:rsidRPr="00DF3C9D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lv-LV"/>
        </w:rPr>
        <w:t>)</w:t>
      </w: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: neizmantot augstspiediena tehniku</w:t>
      </w:r>
      <w:r w:rsidR="005C7A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  <w:r w:rsidR="00294A1B"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7E5D7B9F" w14:textId="75EB6970" w:rsidR="00B630CC" w:rsidRPr="00DF3C9D" w:rsidRDefault="00B630CC" w:rsidP="00D00426">
      <w:pPr>
        <w:pStyle w:val="Sarakstarindkopa"/>
        <w:numPr>
          <w:ilvl w:val="0"/>
          <w:numId w:val="6"/>
        </w:numPr>
        <w:spacing w:after="120"/>
        <w:contextualSpacing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DF3C9D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Pakalpojums tiek veikts atbilstoši Pasūtītāja prasībām par uzkopšanas kvalitāti.</w:t>
      </w:r>
    </w:p>
    <w:p w14:paraId="7075AA51" w14:textId="77777777" w:rsidR="003164D0" w:rsidRPr="009E5B3F" w:rsidRDefault="003164D0" w:rsidP="00D00426">
      <w:pPr>
        <w:pStyle w:val="Sarakstarindkopa"/>
        <w:numPr>
          <w:ilvl w:val="0"/>
          <w:numId w:val="6"/>
        </w:numPr>
        <w:contextualSpacing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E5B3F">
        <w:rPr>
          <w:rFonts w:asciiTheme="majorBidi" w:eastAsia="Times New Roman" w:hAnsiTheme="majorBidi" w:cstheme="majorBidi"/>
          <w:sz w:val="24"/>
          <w:szCs w:val="24"/>
        </w:rPr>
        <w:t>Pēc darbu veikšanas:</w:t>
      </w:r>
    </w:p>
    <w:p w14:paraId="6D13D61E" w14:textId="77777777" w:rsidR="003164D0" w:rsidRPr="009E5B3F" w:rsidRDefault="003164D0" w:rsidP="00D00426">
      <w:pPr>
        <w:pStyle w:val="Sarakstarindkopa"/>
        <w:numPr>
          <w:ilvl w:val="0"/>
          <w:numId w:val="9"/>
        </w:numPr>
        <w:contextualSpacing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E5B3F">
        <w:rPr>
          <w:rFonts w:asciiTheme="majorBidi" w:eastAsia="Times New Roman" w:hAnsiTheme="majorBidi" w:cstheme="majorBidi"/>
          <w:sz w:val="24"/>
          <w:szCs w:val="24"/>
        </w:rPr>
        <w:t>logiem jābūt tīriem, bez svītrām, plankumiem;</w:t>
      </w:r>
    </w:p>
    <w:p w14:paraId="2D0A1DEF" w14:textId="77777777" w:rsidR="003164D0" w:rsidRDefault="003164D0" w:rsidP="00D00426">
      <w:pPr>
        <w:pStyle w:val="Sarakstarindkopa"/>
        <w:numPr>
          <w:ilvl w:val="0"/>
          <w:numId w:val="9"/>
        </w:numPr>
        <w:contextualSpacing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E5B3F">
        <w:rPr>
          <w:rFonts w:asciiTheme="majorBidi" w:eastAsia="Times New Roman" w:hAnsiTheme="majorBidi" w:cstheme="majorBidi"/>
          <w:sz w:val="24"/>
          <w:szCs w:val="24"/>
        </w:rPr>
        <w:t>nedrīkst būt redzamas netīrumu/gružu paliekas stūros un pie rāmjiem;</w:t>
      </w:r>
    </w:p>
    <w:p w14:paraId="782B15FD" w14:textId="77777777" w:rsidR="003164D0" w:rsidRPr="005C3226" w:rsidRDefault="003164D0" w:rsidP="00D00426">
      <w:pPr>
        <w:pStyle w:val="Sarakstarindkopa"/>
        <w:numPr>
          <w:ilvl w:val="0"/>
          <w:numId w:val="9"/>
        </w:numPr>
        <w:spacing w:after="120"/>
        <w:contextualSpacing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5C3226">
        <w:rPr>
          <w:rFonts w:asciiTheme="majorBidi" w:eastAsia="Times New Roman" w:hAnsiTheme="majorBidi" w:cstheme="majorBidi"/>
          <w:sz w:val="24"/>
          <w:szCs w:val="24"/>
        </w:rPr>
        <w:t>stikla virsmām jābūt vizuāli vienmērīgi tīrām visā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objektā.</w:t>
      </w:r>
    </w:p>
    <w:p w14:paraId="0B7C48AF" w14:textId="37118216" w:rsidR="006066EF" w:rsidRPr="00DF3C9D" w:rsidRDefault="00960245" w:rsidP="00D00426">
      <w:pPr>
        <w:pStyle w:val="Sarakstarindkopa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DF3C9D">
        <w:rPr>
          <w:rFonts w:asciiTheme="majorBidi" w:hAnsiTheme="majorBidi" w:cstheme="majorBidi"/>
          <w:sz w:val="24"/>
          <w:szCs w:val="24"/>
        </w:rPr>
        <w:t>Pirms cenu piedāvājuma</w:t>
      </w:r>
      <w:r w:rsidR="002D4DEC" w:rsidRPr="00DF3C9D">
        <w:rPr>
          <w:rFonts w:asciiTheme="majorBidi" w:hAnsiTheme="majorBidi" w:cstheme="majorBidi"/>
          <w:sz w:val="24"/>
          <w:szCs w:val="24"/>
        </w:rPr>
        <w:t xml:space="preserve"> iesūtīšanas,</w:t>
      </w:r>
      <w:r w:rsidRPr="00DF3C9D">
        <w:rPr>
          <w:rFonts w:asciiTheme="majorBidi" w:hAnsiTheme="majorBidi" w:cstheme="majorBidi"/>
          <w:sz w:val="24"/>
          <w:szCs w:val="24"/>
        </w:rPr>
        <w:t xml:space="preserve"> </w:t>
      </w:r>
      <w:r w:rsidR="006066EF" w:rsidRPr="00DF3C9D">
        <w:rPr>
          <w:rFonts w:asciiTheme="majorBidi" w:hAnsiTheme="majorBidi" w:cstheme="majorBidi"/>
          <w:sz w:val="24"/>
          <w:szCs w:val="24"/>
        </w:rPr>
        <w:t xml:space="preserve">vēlams apsekot un izvērtēt darbu apjomu un specifiku Objektā. </w:t>
      </w:r>
    </w:p>
    <w:p w14:paraId="224AEA71" w14:textId="11FA8D56" w:rsidR="00141D01" w:rsidRPr="00570746" w:rsidRDefault="00141D01" w:rsidP="00D0042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F3C9D">
        <w:rPr>
          <w:rFonts w:asciiTheme="majorBidi" w:hAnsiTheme="majorBidi" w:cstheme="majorBidi"/>
          <w:sz w:val="24"/>
          <w:szCs w:val="24"/>
        </w:rPr>
        <w:t>Cenu piedāvājums jānorāda par vienu izpildītā pakalpojuma reizi</w:t>
      </w:r>
      <w:r w:rsidR="00344FC8">
        <w:rPr>
          <w:rFonts w:asciiTheme="majorBidi" w:hAnsiTheme="majorBidi" w:cstheme="majorBidi"/>
          <w:sz w:val="24"/>
          <w:szCs w:val="24"/>
        </w:rPr>
        <w:t xml:space="preserve">, kas iesniedzams </w:t>
      </w:r>
      <w:r w:rsidR="00570746" w:rsidRPr="00E920D5">
        <w:rPr>
          <w:rFonts w:asciiTheme="majorBidi" w:hAnsiTheme="majorBidi" w:cstheme="majorBidi"/>
          <w:sz w:val="24"/>
          <w:szCs w:val="24"/>
        </w:rPr>
        <w:t>brīvā formā pēc izvēles.</w:t>
      </w:r>
    </w:p>
    <w:p w14:paraId="11231B6C" w14:textId="0F1EC43F" w:rsidR="003E6986" w:rsidRPr="00DF3C9D" w:rsidRDefault="003E6986" w:rsidP="00D00426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DF3C9D">
        <w:rPr>
          <w:rFonts w:asciiTheme="majorBidi" w:hAnsiTheme="majorBidi" w:cstheme="majorBidi"/>
          <w:sz w:val="24"/>
          <w:szCs w:val="24"/>
        </w:rPr>
        <w:t>Ar zemāko cenu iesniegušo pretendentu, tiks noslēgts pakalpojum</w:t>
      </w:r>
      <w:r w:rsidR="006A6A87" w:rsidRPr="00DF3C9D">
        <w:rPr>
          <w:rFonts w:asciiTheme="majorBidi" w:hAnsiTheme="majorBidi" w:cstheme="majorBidi"/>
          <w:sz w:val="24"/>
          <w:szCs w:val="24"/>
        </w:rPr>
        <w:t>a</w:t>
      </w:r>
      <w:r w:rsidRPr="00DF3C9D">
        <w:rPr>
          <w:rFonts w:asciiTheme="majorBidi" w:hAnsiTheme="majorBidi" w:cstheme="majorBidi"/>
          <w:sz w:val="24"/>
          <w:szCs w:val="24"/>
        </w:rPr>
        <w:t xml:space="preserve"> līgums</w:t>
      </w:r>
      <w:r w:rsidR="006A6A87" w:rsidRPr="00DF3C9D">
        <w:rPr>
          <w:rFonts w:asciiTheme="majorBidi" w:hAnsiTheme="majorBidi" w:cstheme="majorBidi"/>
          <w:sz w:val="24"/>
          <w:szCs w:val="24"/>
        </w:rPr>
        <w:t>.</w:t>
      </w:r>
      <w:r w:rsidRPr="00DF3C9D">
        <w:rPr>
          <w:rFonts w:asciiTheme="majorBidi" w:hAnsiTheme="majorBidi" w:cstheme="majorBidi"/>
          <w:sz w:val="24"/>
          <w:szCs w:val="24"/>
        </w:rPr>
        <w:t xml:space="preserve"> </w:t>
      </w:r>
    </w:p>
    <w:p w14:paraId="00A68B1C" w14:textId="6B91A57F" w:rsidR="00C74309" w:rsidRDefault="003E6986" w:rsidP="00D00426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120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DF3C9D">
        <w:rPr>
          <w:rFonts w:asciiTheme="majorBidi" w:hAnsiTheme="majorBidi" w:cstheme="majorBidi"/>
          <w:sz w:val="24"/>
          <w:szCs w:val="24"/>
        </w:rPr>
        <w:t>Līguma izpildes laik</w:t>
      </w:r>
      <w:r w:rsidR="006A6A87" w:rsidRPr="00DF3C9D">
        <w:rPr>
          <w:rFonts w:asciiTheme="majorBidi" w:hAnsiTheme="majorBidi" w:cstheme="majorBidi"/>
          <w:sz w:val="24"/>
          <w:szCs w:val="24"/>
        </w:rPr>
        <w:t xml:space="preserve">s: </w:t>
      </w:r>
      <w:r w:rsidR="00455E8F">
        <w:rPr>
          <w:rFonts w:asciiTheme="majorBidi" w:hAnsiTheme="majorBidi" w:cstheme="majorBidi"/>
          <w:sz w:val="24"/>
          <w:szCs w:val="24"/>
        </w:rPr>
        <w:t>jūnija</w:t>
      </w:r>
      <w:r w:rsidR="006154DD" w:rsidRPr="00DF3C9D">
        <w:rPr>
          <w:rFonts w:asciiTheme="majorBidi" w:hAnsiTheme="majorBidi" w:cstheme="majorBidi"/>
          <w:sz w:val="24"/>
          <w:szCs w:val="24"/>
        </w:rPr>
        <w:t xml:space="preserve"> mēnesis, 202</w:t>
      </w:r>
      <w:r w:rsidR="00661060">
        <w:rPr>
          <w:rFonts w:asciiTheme="majorBidi" w:hAnsiTheme="majorBidi" w:cstheme="majorBidi"/>
          <w:sz w:val="24"/>
          <w:szCs w:val="24"/>
        </w:rPr>
        <w:t>6</w:t>
      </w:r>
      <w:r w:rsidR="006154DD" w:rsidRPr="00DF3C9D">
        <w:rPr>
          <w:rFonts w:asciiTheme="majorBidi" w:hAnsiTheme="majorBidi" w:cstheme="majorBidi"/>
          <w:sz w:val="24"/>
          <w:szCs w:val="24"/>
        </w:rPr>
        <w:t>.</w:t>
      </w:r>
      <w:r w:rsidRPr="00DF3C9D">
        <w:rPr>
          <w:rFonts w:asciiTheme="majorBidi" w:hAnsiTheme="majorBidi" w:cstheme="majorBidi"/>
          <w:sz w:val="24"/>
          <w:szCs w:val="24"/>
        </w:rPr>
        <w:t xml:space="preserve"> </w:t>
      </w:r>
    </w:p>
    <w:p w14:paraId="2DA35FA1" w14:textId="7305B8BE" w:rsidR="007C6E79" w:rsidRPr="007C6E79" w:rsidRDefault="007C6E79" w:rsidP="00D00426">
      <w:pPr>
        <w:pStyle w:val="Sarakstarindkopa"/>
        <w:numPr>
          <w:ilvl w:val="0"/>
          <w:numId w:val="6"/>
        </w:numPr>
        <w:shd w:val="clear" w:color="auto" w:fill="FFFFFF" w:themeFill="background1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164FA6">
        <w:rPr>
          <w:rFonts w:asciiTheme="majorBidi" w:hAnsiTheme="majorBidi" w:cstheme="majorBidi"/>
          <w:sz w:val="24"/>
          <w:szCs w:val="24"/>
        </w:rPr>
        <w:t xml:space="preserve">Pakalpojuma izpildes laiks: darba dienās no plkst. </w:t>
      </w:r>
      <w:r w:rsidR="00ED207C">
        <w:rPr>
          <w:rFonts w:asciiTheme="majorBidi" w:hAnsiTheme="majorBidi" w:cstheme="majorBidi"/>
          <w:sz w:val="24"/>
          <w:szCs w:val="24"/>
        </w:rPr>
        <w:t>10</w:t>
      </w:r>
      <w:r w:rsidRPr="00164FA6">
        <w:rPr>
          <w:rFonts w:asciiTheme="majorBidi" w:hAnsiTheme="majorBidi" w:cstheme="majorBidi"/>
          <w:sz w:val="24"/>
          <w:szCs w:val="24"/>
        </w:rPr>
        <w:t>.00 – 1</w:t>
      </w:r>
      <w:r w:rsidR="00ED207C">
        <w:rPr>
          <w:rFonts w:asciiTheme="majorBidi" w:hAnsiTheme="majorBidi" w:cstheme="majorBidi"/>
          <w:sz w:val="24"/>
          <w:szCs w:val="24"/>
        </w:rPr>
        <w:t>8</w:t>
      </w:r>
      <w:r w:rsidRPr="00164FA6">
        <w:rPr>
          <w:rFonts w:asciiTheme="majorBidi" w:hAnsiTheme="majorBidi" w:cstheme="majorBidi"/>
          <w:sz w:val="24"/>
          <w:szCs w:val="24"/>
        </w:rPr>
        <w:t>.00. Precīzs pakalpojuma izpildes laiks tiks precizēts un saskaņots ar Izpildītāju.</w:t>
      </w:r>
    </w:p>
    <w:p w14:paraId="797153B7" w14:textId="77777777" w:rsidR="008046C1" w:rsidRPr="004363D4" w:rsidRDefault="008046C1" w:rsidP="00D00426">
      <w:pPr>
        <w:pStyle w:val="Paraststmeklis"/>
        <w:numPr>
          <w:ilvl w:val="0"/>
          <w:numId w:val="6"/>
        </w:numPr>
        <w:spacing w:before="0" w:beforeAutospacing="0" w:after="120" w:afterAutospacing="0"/>
        <w:jc w:val="both"/>
        <w:rPr>
          <w:rFonts w:asciiTheme="majorBidi" w:hAnsiTheme="majorBidi" w:cstheme="majorBidi"/>
          <w:lang w:val="lv-LV"/>
        </w:rPr>
      </w:pPr>
      <w:r w:rsidRPr="004363D4">
        <w:rPr>
          <w:rFonts w:asciiTheme="majorBidi" w:hAnsiTheme="majorBidi" w:cstheme="majorBidi"/>
          <w:lang w:val="lv-LV"/>
        </w:rPr>
        <w:t>Pēc pakalpojuma sniegšanas Pakalpojuma sniedzējs iesniedz attiecīgās iestādes atbildīgai personai parakstīšanai Darba nodošanas-pieņemšanas aktu;</w:t>
      </w:r>
    </w:p>
    <w:p w14:paraId="595109DD" w14:textId="3963E954" w:rsidR="008046C1" w:rsidRPr="004363D4" w:rsidRDefault="008046C1" w:rsidP="00D00426">
      <w:pPr>
        <w:pStyle w:val="Paraststmeklis"/>
        <w:numPr>
          <w:ilvl w:val="0"/>
          <w:numId w:val="6"/>
        </w:numPr>
        <w:spacing w:before="0" w:beforeAutospacing="0" w:after="120" w:afterAutospacing="0"/>
        <w:jc w:val="both"/>
        <w:rPr>
          <w:lang w:val="lv-LV"/>
        </w:rPr>
      </w:pPr>
      <w:r w:rsidRPr="004363D4">
        <w:rPr>
          <w:lang w:val="lv-LV"/>
        </w:rPr>
        <w:t>Abpusēji parakstīts Darba nodošanas-pieņemšanas akts ir apliecinājums kvalitatīvi izpildītam darbam, un pamats Pakalpojuma sniedzēja izrakstītā rēķina apmaksai.</w:t>
      </w:r>
    </w:p>
    <w:p w14:paraId="7FBC1E6E" w14:textId="440EA396" w:rsidR="00EA7EA3" w:rsidRDefault="00960245" w:rsidP="00D00426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3C9D">
        <w:rPr>
          <w:rFonts w:ascii="Times New Roman" w:hAnsi="Times New Roman"/>
          <w:sz w:val="24"/>
          <w:szCs w:val="24"/>
        </w:rPr>
        <w:t>Norēķina veids: 100% pēcapmaksa.</w:t>
      </w:r>
    </w:p>
    <w:p w14:paraId="3C0460D7" w14:textId="573FADF5" w:rsidR="005A1F9F" w:rsidRPr="00855FBA" w:rsidRDefault="005A1F9F" w:rsidP="00D00426">
      <w:pPr>
        <w:pStyle w:val="Sarakstarindkopa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120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87F9A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Uzskates materiālu skatīt pielikum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ā</w:t>
      </w:r>
      <w:r w:rsidRPr="00387F9A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Nr.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  <w:r w:rsidRPr="00387F9A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</w:p>
    <w:p w14:paraId="10A2CE9D" w14:textId="77777777" w:rsidR="00F462BD" w:rsidRDefault="00F462BD" w:rsidP="00855FB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14:paraId="4E50466C" w14:textId="77777777" w:rsidR="00F462BD" w:rsidRPr="004F76CF" w:rsidRDefault="00F462BD" w:rsidP="00855FB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ajorBidi" w:hAnsiTheme="majorBidi" w:cstheme="majorBidi"/>
          <w:sz w:val="12"/>
          <w:szCs w:val="12"/>
        </w:rPr>
      </w:pPr>
    </w:p>
    <w:p w14:paraId="13F28FC2" w14:textId="2D480860" w:rsidR="00855FBA" w:rsidRDefault="00F462BD" w:rsidP="00F462BD">
      <w:pPr>
        <w:jc w:val="center"/>
        <w:rPr>
          <w:rFonts w:ascii="Times New Roman" w:eastAsia="Times New Roman" w:hAnsi="Times New Roman"/>
          <w:i/>
          <w:iCs/>
          <w:sz w:val="26"/>
          <w:szCs w:val="26"/>
          <w:lang w:eastAsia="lv-LV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>C</w:t>
      </w:r>
      <w:r w:rsidR="00855FBA"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>e</w:t>
      </w:r>
      <w:r w:rsidR="00855FBA" w:rsidRPr="00714EEC"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>nu piedāvājums par vienu izpildītā pakalpojuma reizi</w:t>
      </w:r>
      <w:r w:rsidR="00855FBA"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 xml:space="preserve"> (</w:t>
      </w:r>
      <w:proofErr w:type="spellStart"/>
      <w:r w:rsidR="00855FBA"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>euro</w:t>
      </w:r>
      <w:proofErr w:type="spellEnd"/>
      <w:r w:rsidR="00855FBA">
        <w:rPr>
          <w:rFonts w:ascii="Times New Roman" w:eastAsia="Times New Roman" w:hAnsi="Times New Roman"/>
          <w:i/>
          <w:iCs/>
          <w:sz w:val="26"/>
          <w:szCs w:val="26"/>
          <w:lang w:eastAsia="lv-LV"/>
        </w:rPr>
        <w:t>, bez PVN 21%)</w:t>
      </w:r>
    </w:p>
    <w:p w14:paraId="58685251" w14:textId="77777777" w:rsidR="000F44DC" w:rsidRPr="000F44DC" w:rsidRDefault="000F44DC" w:rsidP="00855FBA">
      <w:pPr>
        <w:jc w:val="center"/>
        <w:rPr>
          <w:rFonts w:ascii="Times New Roman" w:eastAsia="Times New Roman" w:hAnsi="Times New Roman"/>
          <w:i/>
          <w:iCs/>
          <w:sz w:val="16"/>
          <w:szCs w:val="16"/>
          <w:lang w:eastAsia="lv-LV"/>
        </w:rPr>
      </w:pPr>
    </w:p>
    <w:p w14:paraId="5B81D067" w14:textId="77777777" w:rsidR="00855FBA" w:rsidRPr="00D71119" w:rsidRDefault="00855FBA" w:rsidP="00855FBA">
      <w:pPr>
        <w:pStyle w:val="Sarakstarindkopa"/>
        <w:ind w:left="360"/>
        <w:rPr>
          <w:rFonts w:ascii="Times New Roman" w:eastAsia="Times New Roman" w:hAnsi="Times New Roman"/>
          <w:i/>
          <w:iCs/>
          <w:sz w:val="12"/>
          <w:szCs w:val="12"/>
          <w:lang w:eastAsia="lv-LV"/>
        </w:rPr>
      </w:pPr>
    </w:p>
    <w:tbl>
      <w:tblPr>
        <w:tblStyle w:val="Reatabula"/>
        <w:tblW w:w="86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423"/>
        <w:gridCol w:w="709"/>
        <w:gridCol w:w="1134"/>
        <w:gridCol w:w="1276"/>
        <w:gridCol w:w="1133"/>
      </w:tblGrid>
      <w:tr w:rsidR="00855FBA" w:rsidRPr="00060CF1" w14:paraId="04E7486C" w14:textId="77777777" w:rsidTr="00F462BD">
        <w:trPr>
          <w:trHeight w:val="266"/>
        </w:trPr>
        <w:tc>
          <w:tcPr>
            <w:tcW w:w="4423" w:type="dxa"/>
            <w:shd w:val="clear" w:color="auto" w:fill="D9D9D9" w:themeFill="background1" w:themeFillShade="D9"/>
            <w:vAlign w:val="center"/>
          </w:tcPr>
          <w:p w14:paraId="1E24F1D6" w14:textId="77777777" w:rsidR="00855FBA" w:rsidRPr="00310C07" w:rsidRDefault="00855FBA" w:rsidP="00F462BD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Pakalpojums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5E603C" w14:textId="77777777" w:rsidR="00855FBA" w:rsidRPr="00310C07" w:rsidRDefault="00855FBA" w:rsidP="00F462BD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Mērv</w:t>
            </w:r>
            <w:proofErr w:type="spellEnd"/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9E87D4" w14:textId="77777777" w:rsidR="00855FBA" w:rsidRPr="00310C07" w:rsidRDefault="00855FBA" w:rsidP="00F462BD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Apjoms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CDCC66" w14:textId="77777777" w:rsidR="00855FBA" w:rsidRPr="00310C07" w:rsidRDefault="00855FBA" w:rsidP="00F462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Cena par m</w:t>
            </w:r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7272C9D" w14:textId="77777777" w:rsidR="00855FBA" w:rsidRPr="00310C07" w:rsidRDefault="00855FBA" w:rsidP="00F462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310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KOPĀ:</w:t>
            </w:r>
          </w:p>
        </w:tc>
      </w:tr>
      <w:tr w:rsidR="00855FBA" w14:paraId="21202FF5" w14:textId="77777777" w:rsidTr="000F44DC">
        <w:trPr>
          <w:trHeight w:val="570"/>
        </w:trPr>
        <w:tc>
          <w:tcPr>
            <w:tcW w:w="4423" w:type="dxa"/>
            <w:vAlign w:val="center"/>
          </w:tcPr>
          <w:p w14:paraId="37D2125B" w14:textId="3EB4A359" w:rsidR="00855FBA" w:rsidRPr="00FF1F67" w:rsidRDefault="00855FBA" w:rsidP="00E440C5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F1F67">
              <w:rPr>
                <w:rFonts w:ascii="Times New Roman" w:eastAsia="Times New Roman" w:hAnsi="Times New Roman"/>
                <w:color w:val="000000"/>
                <w:lang w:eastAsia="lv-LV"/>
              </w:rPr>
              <w:t>Logu/durvju stikla rūšu mazgāšana no ārpuses</w:t>
            </w:r>
          </w:p>
        </w:tc>
        <w:tc>
          <w:tcPr>
            <w:tcW w:w="709" w:type="dxa"/>
            <w:vAlign w:val="center"/>
          </w:tcPr>
          <w:p w14:paraId="1116EC9A" w14:textId="77777777" w:rsidR="00855FBA" w:rsidRPr="00FF1F67" w:rsidRDefault="00855FBA" w:rsidP="00E440C5">
            <w:pPr>
              <w:spacing w:before="120" w:after="24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F1F67">
              <w:rPr>
                <w:rFonts w:ascii="Times New Roman" w:eastAsia="Times New Roman" w:hAnsi="Times New Roman"/>
                <w:color w:val="000000"/>
                <w:lang w:eastAsia="lv-LV"/>
              </w:rPr>
              <w:t>m</w:t>
            </w:r>
            <w:r w:rsidRPr="00FF1F67">
              <w:rPr>
                <w:rFonts w:ascii="Times New Roman" w:eastAsia="Times New Roman" w:hAnsi="Times New Roman"/>
                <w:color w:val="000000"/>
                <w:vertAlign w:val="superscript"/>
                <w:lang w:eastAsia="lv-LV"/>
              </w:rPr>
              <w:t>2</w:t>
            </w:r>
          </w:p>
        </w:tc>
        <w:tc>
          <w:tcPr>
            <w:tcW w:w="1134" w:type="dxa"/>
            <w:vAlign w:val="center"/>
          </w:tcPr>
          <w:p w14:paraId="377F849F" w14:textId="77777777" w:rsidR="00855FBA" w:rsidRPr="00FF1F67" w:rsidRDefault="00855FBA" w:rsidP="00E440C5">
            <w:pPr>
              <w:spacing w:before="120" w:after="240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F1F67">
              <w:rPr>
                <w:rFonts w:ascii="Times New Roman" w:eastAsia="Times New Roman" w:hAnsi="Times New Roman"/>
                <w:color w:val="000000"/>
                <w:lang w:eastAsia="lv-LV"/>
              </w:rPr>
              <w:t>353,304</w:t>
            </w:r>
          </w:p>
        </w:tc>
        <w:tc>
          <w:tcPr>
            <w:tcW w:w="1276" w:type="dxa"/>
          </w:tcPr>
          <w:p w14:paraId="320F95D7" w14:textId="77777777" w:rsidR="00855FBA" w:rsidRDefault="00855FBA" w:rsidP="00E440C5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3" w:type="dxa"/>
          </w:tcPr>
          <w:p w14:paraId="1AF416ED" w14:textId="77777777" w:rsidR="00855FBA" w:rsidRDefault="00855FBA" w:rsidP="00E440C5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6154F2E0" w14:textId="77777777" w:rsidR="000F44DC" w:rsidRDefault="000F44DC" w:rsidP="00855FBA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2F2C9787" w14:textId="77777777" w:rsidR="00F462BD" w:rsidRDefault="00EE7FCD" w:rsidP="00855FBA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 w:rsidRPr="009C543B"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t xml:space="preserve"> </w:t>
      </w:r>
    </w:p>
    <w:p w14:paraId="7DD96092" w14:textId="77777777" w:rsidR="00F462BD" w:rsidRDefault="00F462BD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br w:type="page"/>
      </w:r>
    </w:p>
    <w:p w14:paraId="08A37D55" w14:textId="5CBDF128" w:rsidR="007C4EFE" w:rsidRDefault="007E749D" w:rsidP="00855FBA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lastRenderedPageBreak/>
        <w:t>Pielikums Nr. 1</w:t>
      </w:r>
    </w:p>
    <w:p w14:paraId="3B4F75A8" w14:textId="77777777" w:rsidR="007E749D" w:rsidRDefault="007E749D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26DE1303" w14:textId="3858E557" w:rsidR="00E07737" w:rsidRDefault="00095D96" w:rsidP="00EE7FCD">
      <w:pPr>
        <w:pStyle w:val="Nosaukums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noProof/>
        </w:rPr>
        <w:drawing>
          <wp:inline distT="0" distB="0" distL="0" distR="0" wp14:anchorId="4562FE6A" wp14:editId="71F5720D">
            <wp:extent cx="3504517" cy="2336800"/>
            <wp:effectExtent l="0" t="0" r="1270" b="6350"/>
            <wp:docPr id="2" name="Attēls 1" descr="Autors: Didzis Grod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rs: Didzis Grodz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79" cy="23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1C59" w14:textId="77777777" w:rsidR="00EE7FCD" w:rsidRDefault="00EE7FCD" w:rsidP="00EE7FCD">
      <w:pPr>
        <w:rPr>
          <w:lang w:eastAsia="lv-LV"/>
        </w:rPr>
      </w:pPr>
    </w:p>
    <w:tbl>
      <w:tblPr>
        <w:tblW w:w="5543" w:type="dxa"/>
        <w:tblInd w:w="1900" w:type="dxa"/>
        <w:tblLook w:val="04A0" w:firstRow="1" w:lastRow="0" w:firstColumn="1" w:lastColumn="0" w:noHBand="0" w:noVBand="1"/>
      </w:tblPr>
      <w:tblGrid>
        <w:gridCol w:w="1361"/>
        <w:gridCol w:w="1275"/>
        <w:gridCol w:w="1216"/>
        <w:gridCol w:w="10"/>
        <w:gridCol w:w="1671"/>
        <w:gridCol w:w="10"/>
      </w:tblGrid>
      <w:tr w:rsidR="00EE7FCD" w:rsidRPr="00FB0811" w14:paraId="45E0B097" w14:textId="77777777" w:rsidTr="00E440C5">
        <w:trPr>
          <w:trHeight w:val="315"/>
        </w:trPr>
        <w:tc>
          <w:tcPr>
            <w:tcW w:w="55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2A068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Logu/durvju stiklu mazgāšana</w:t>
            </w:r>
          </w:p>
        </w:tc>
      </w:tr>
      <w:tr w:rsidR="00EE7FCD" w:rsidRPr="00FB0811" w14:paraId="648EAE09" w14:textId="77777777" w:rsidTr="00E440C5">
        <w:trPr>
          <w:gridAfter w:val="1"/>
          <w:wAfter w:w="10" w:type="dxa"/>
          <w:trHeight w:val="705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35F87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Izmērs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4B39B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Kvadratūra 1 vienībai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B1AED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Logu/durvju skaits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4B2DE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Apjoms KOPĀ,  m</w:t>
            </w: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  <w:r w:rsidRPr="00FB08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:</w:t>
            </w:r>
          </w:p>
        </w:tc>
      </w:tr>
      <w:tr w:rsidR="00EE7FCD" w:rsidRPr="00FB0811" w14:paraId="2B1F3C9E" w14:textId="77777777" w:rsidTr="00E440C5">
        <w:trPr>
          <w:trHeight w:val="270"/>
        </w:trPr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B782BC" w14:textId="77777777" w:rsidR="00EE7FCD" w:rsidRPr="00FB0811" w:rsidRDefault="00EE7FCD" w:rsidP="00E440C5">
            <w:pPr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B0811">
              <w:rPr>
                <w:rFonts w:ascii="Times New Roman" w:eastAsia="Times New Roman" w:hAnsi="Times New Roman"/>
                <w:color w:val="000000"/>
                <w:lang w:eastAsia="lv-LV"/>
              </w:rPr>
              <w:t>I. stāvs</w:t>
            </w:r>
          </w:p>
        </w:tc>
      </w:tr>
      <w:tr w:rsidR="00EE7FCD" w:rsidRPr="00FB0811" w14:paraId="6C67C0CD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367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1200 x 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4E7F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2.0280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AC0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35EF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60.840</w:t>
            </w:r>
          </w:p>
        </w:tc>
      </w:tr>
      <w:tr w:rsidR="00EE7FCD" w:rsidRPr="00FB0811" w14:paraId="244EDB21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7467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1600 x 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7E0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2.7200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1A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B75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16.320</w:t>
            </w:r>
          </w:p>
        </w:tc>
      </w:tr>
      <w:tr w:rsidR="00EE7FCD" w:rsidRPr="00FB0811" w14:paraId="459BE808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35E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700 x 1230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872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0.8610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753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C2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5.166</w:t>
            </w:r>
          </w:p>
        </w:tc>
      </w:tr>
      <w:tr w:rsidR="00EE7FCD" w:rsidRPr="00FB0811" w14:paraId="5370E578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4D6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1920 x 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41B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5.2800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908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677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5.280</w:t>
            </w:r>
          </w:p>
        </w:tc>
      </w:tr>
      <w:tr w:rsidR="00EE7FCD" w:rsidRPr="00FB0811" w14:paraId="1D52DF9D" w14:textId="77777777" w:rsidTr="00E440C5">
        <w:trPr>
          <w:trHeight w:val="300"/>
        </w:trPr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201100" w14:textId="77777777" w:rsidR="00EE7FCD" w:rsidRPr="00FB0811" w:rsidRDefault="00EE7FCD" w:rsidP="00E440C5">
            <w:pPr>
              <w:jc w:val="right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EFC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87.606</w:t>
            </w:r>
          </w:p>
        </w:tc>
      </w:tr>
      <w:tr w:rsidR="00EE7FCD" w:rsidRPr="00FB0811" w14:paraId="45B2138A" w14:textId="77777777" w:rsidTr="00E440C5">
        <w:trPr>
          <w:gridAfter w:val="1"/>
          <w:wAfter w:w="10" w:type="dxa"/>
          <w:trHeight w:val="13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405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D75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479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AEF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</w:tr>
      <w:tr w:rsidR="00EE7FCD" w:rsidRPr="00FB0811" w14:paraId="4EF4501C" w14:textId="77777777" w:rsidTr="00E440C5">
        <w:trPr>
          <w:trHeight w:val="270"/>
        </w:trPr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BA4739E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lang w:eastAsia="lv-LV"/>
              </w:rPr>
              <w:t>II. stāvs</w:t>
            </w:r>
          </w:p>
        </w:tc>
      </w:tr>
      <w:tr w:rsidR="00EE7FCD" w:rsidRPr="00FB0811" w14:paraId="1B6FB824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289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1220 x 2580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5B0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3.148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3FD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1B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100.736</w:t>
            </w:r>
          </w:p>
        </w:tc>
      </w:tr>
      <w:tr w:rsidR="00EE7FCD" w:rsidRPr="00FB0811" w14:paraId="0856FA03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001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1700 x 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E7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3.417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E1B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B85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20.502</w:t>
            </w:r>
          </w:p>
        </w:tc>
      </w:tr>
      <w:tr w:rsidR="00EE7FCD" w:rsidRPr="00FB0811" w14:paraId="4657706C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0A1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780 x 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461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1.240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8E2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ADE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7.440</w:t>
            </w:r>
          </w:p>
        </w:tc>
      </w:tr>
      <w:tr w:rsidR="00EE7FCD" w:rsidRPr="00FB0811" w14:paraId="424EB2B9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B75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640 x 4330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C28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2.771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604E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7C4F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5.542</w:t>
            </w:r>
          </w:p>
        </w:tc>
      </w:tr>
      <w:tr w:rsidR="00EE7FCD" w:rsidRPr="00FB0811" w14:paraId="36307BE4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3CBF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1220 x 3470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478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4.233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AFB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8C1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4.233</w:t>
            </w:r>
          </w:p>
        </w:tc>
      </w:tr>
      <w:tr w:rsidR="00EE7FCD" w:rsidRPr="00FB0811" w14:paraId="2C30A592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A760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1700 x 4330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E0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7.361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737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46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7.361</w:t>
            </w:r>
          </w:p>
        </w:tc>
      </w:tr>
      <w:tr w:rsidR="00EE7FCD" w:rsidRPr="00FB0811" w14:paraId="7809D7BF" w14:textId="77777777" w:rsidTr="00E440C5">
        <w:trPr>
          <w:trHeight w:val="300"/>
        </w:trPr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4CA223" w14:textId="77777777" w:rsidR="00EE7FCD" w:rsidRPr="00FB0811" w:rsidRDefault="00EE7FCD" w:rsidP="00E440C5">
            <w:pPr>
              <w:jc w:val="right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F93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145.814</w:t>
            </w:r>
          </w:p>
        </w:tc>
      </w:tr>
      <w:tr w:rsidR="00EE7FCD" w:rsidRPr="00FB0811" w14:paraId="60678657" w14:textId="77777777" w:rsidTr="00E440C5">
        <w:trPr>
          <w:gridAfter w:val="1"/>
          <w:wAfter w:w="10" w:type="dxa"/>
          <w:trHeight w:val="135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A4A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CA9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635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E0E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</w:tr>
      <w:tr w:rsidR="00EE7FCD" w:rsidRPr="00FB0811" w14:paraId="647ED34F" w14:textId="77777777" w:rsidTr="00E440C5">
        <w:trPr>
          <w:trHeight w:val="270"/>
        </w:trPr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E9991E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lang w:eastAsia="lv-LV"/>
              </w:rPr>
              <w:t>III. stāvs</w:t>
            </w:r>
          </w:p>
        </w:tc>
      </w:tr>
      <w:tr w:rsidR="00EE7FCD" w:rsidRPr="00FB0811" w14:paraId="76423115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64B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1300 x 1640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040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2.132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72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A4B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72.488</w:t>
            </w:r>
          </w:p>
        </w:tc>
      </w:tr>
      <w:tr w:rsidR="00EE7FCD" w:rsidRPr="00FB0811" w14:paraId="68F5F093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F7B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1300 x 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7EA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2.613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5A0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BEF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5.226</w:t>
            </w:r>
          </w:p>
        </w:tc>
      </w:tr>
      <w:tr w:rsidR="00EE7FCD" w:rsidRPr="00FB0811" w14:paraId="70D64994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D1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620 x 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991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0.986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BBE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D3E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1.972</w:t>
            </w:r>
          </w:p>
        </w:tc>
      </w:tr>
      <w:tr w:rsidR="00EE7FCD" w:rsidRPr="00FB0811" w14:paraId="2FC01106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AC9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1700 x 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50E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3.417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0A0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AD25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20.502</w:t>
            </w:r>
          </w:p>
        </w:tc>
      </w:tr>
      <w:tr w:rsidR="00EE7FCD" w:rsidRPr="00FB0811" w14:paraId="7A05EBEE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EFF0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780 x 1590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C57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1.240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789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DC8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7.440</w:t>
            </w:r>
          </w:p>
        </w:tc>
      </w:tr>
      <w:tr w:rsidR="00EE7FCD" w:rsidRPr="00FB0811" w14:paraId="2CA5EBF1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FA1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480 x 1190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AB6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0.571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7BF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7BA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0.571</w:t>
            </w:r>
          </w:p>
        </w:tc>
      </w:tr>
      <w:tr w:rsidR="00EE7FCD" w:rsidRPr="00FB0811" w14:paraId="0DD69361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3A37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1700 x 1890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3CA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3.213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AEA7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FF0D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3.213</w:t>
            </w:r>
          </w:p>
        </w:tc>
      </w:tr>
      <w:tr w:rsidR="00EE7FCD" w:rsidRPr="00FB0811" w14:paraId="6CFA1439" w14:textId="77777777" w:rsidTr="00E440C5">
        <w:trPr>
          <w:trHeight w:val="300"/>
        </w:trPr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0BB3D" w14:textId="77777777" w:rsidR="00EE7FCD" w:rsidRPr="00FB0811" w:rsidRDefault="00EE7FCD" w:rsidP="00E440C5">
            <w:pPr>
              <w:jc w:val="right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8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111.412</w:t>
            </w:r>
          </w:p>
        </w:tc>
      </w:tr>
      <w:tr w:rsidR="00EE7FCD" w:rsidRPr="00FB0811" w14:paraId="1B8A55EC" w14:textId="77777777" w:rsidTr="00E440C5">
        <w:trPr>
          <w:gridAfter w:val="1"/>
          <w:wAfter w:w="10" w:type="dxa"/>
          <w:trHeight w:val="135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6C5E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3A1E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A743CE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11FB6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</w:tr>
      <w:tr w:rsidR="00EE7FCD" w:rsidRPr="00FB0811" w14:paraId="4A7A2743" w14:textId="77777777" w:rsidTr="00E440C5">
        <w:trPr>
          <w:trHeight w:val="270"/>
        </w:trPr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0EF92E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lang w:eastAsia="lv-LV"/>
              </w:rPr>
              <w:t>Jumts</w:t>
            </w:r>
          </w:p>
        </w:tc>
      </w:tr>
      <w:tr w:rsidR="00EE7FCD" w:rsidRPr="00FB0811" w14:paraId="03AC5DE3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0F1B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1840 x 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498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1.693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41A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274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6.772</w:t>
            </w:r>
          </w:p>
        </w:tc>
      </w:tr>
      <w:tr w:rsidR="00EE7FCD" w:rsidRPr="00FB0811" w14:paraId="31872189" w14:textId="77777777" w:rsidTr="00E440C5">
        <w:trPr>
          <w:gridAfter w:val="1"/>
          <w:wAfter w:w="10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87B0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diametrs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2395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0.850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F142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3AA1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1.700</w:t>
            </w:r>
          </w:p>
        </w:tc>
      </w:tr>
      <w:tr w:rsidR="00EE7FCD" w:rsidRPr="00FB0811" w14:paraId="0E0AC2A1" w14:textId="77777777" w:rsidTr="00E440C5">
        <w:trPr>
          <w:trHeight w:val="300"/>
        </w:trPr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1E3F97" w14:textId="77777777" w:rsidR="00EE7FCD" w:rsidRPr="00FB0811" w:rsidRDefault="00EE7FCD" w:rsidP="00E440C5">
            <w:pPr>
              <w:jc w:val="right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4DE3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sz w:val="20"/>
                <w:szCs w:val="20"/>
                <w:lang w:eastAsia="lv-LV"/>
              </w:rPr>
              <w:t>8.472</w:t>
            </w:r>
          </w:p>
        </w:tc>
      </w:tr>
      <w:tr w:rsidR="00EE7FCD" w:rsidRPr="00FB0811" w14:paraId="6A466E09" w14:textId="77777777" w:rsidTr="00E440C5">
        <w:trPr>
          <w:gridAfter w:val="1"/>
          <w:wAfter w:w="10" w:type="dxa"/>
          <w:trHeight w:val="135"/>
        </w:trPr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D940B4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4054C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BE82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64589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color w:val="000000"/>
                <w:lang w:eastAsia="lv-LV"/>
              </w:rPr>
            </w:pPr>
          </w:p>
        </w:tc>
      </w:tr>
      <w:tr w:rsidR="00EE7FCD" w:rsidRPr="00FB0811" w14:paraId="707C3C47" w14:textId="77777777" w:rsidTr="00E440C5">
        <w:trPr>
          <w:trHeight w:val="330"/>
        </w:trPr>
        <w:tc>
          <w:tcPr>
            <w:tcW w:w="3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8443C" w14:textId="77777777" w:rsidR="00EE7FCD" w:rsidRPr="00FB0811" w:rsidRDefault="00EE7FCD" w:rsidP="00E440C5">
            <w:pPr>
              <w:jc w:val="right"/>
              <w:rPr>
                <w:rFonts w:ascii="Aptos Narrow" w:eastAsia="Times New Roman" w:hAnsi="Aptos Narrow"/>
                <w:color w:val="000000"/>
                <w:lang w:eastAsia="lv-LV"/>
              </w:rPr>
            </w:pPr>
            <w:r w:rsidRPr="00FB0811">
              <w:rPr>
                <w:rFonts w:ascii="Aptos Narrow" w:eastAsia="Times New Roman" w:hAnsi="Aptos Narrow"/>
                <w:color w:val="000000"/>
                <w:lang w:eastAsia="lv-LV"/>
              </w:rPr>
              <w:lastRenderedPageBreak/>
              <w:t>KOPĀ: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E7A08" w14:textId="77777777" w:rsidR="00EE7FCD" w:rsidRPr="00FB0811" w:rsidRDefault="00EE7FCD" w:rsidP="00E440C5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lv-LV"/>
              </w:rPr>
            </w:pPr>
            <w:r w:rsidRPr="00FB0811">
              <w:rPr>
                <w:rFonts w:ascii="Aptos Narrow" w:eastAsia="Times New Roman" w:hAnsi="Aptos Narrow"/>
                <w:b/>
                <w:bCs/>
                <w:color w:val="000000"/>
                <w:lang w:eastAsia="lv-LV"/>
              </w:rPr>
              <w:t>353.304</w:t>
            </w:r>
          </w:p>
        </w:tc>
      </w:tr>
    </w:tbl>
    <w:p w14:paraId="1A94E645" w14:textId="0E32D6C4" w:rsidR="00EE7FCD" w:rsidRPr="00855FBA" w:rsidRDefault="00EE7FCD" w:rsidP="00D00426">
      <w:pPr>
        <w:rPr>
          <w:rFonts w:ascii="Times New Roman" w:eastAsia="Times New Roman" w:hAnsi="Times New Roman"/>
          <w:i/>
          <w:iCs/>
          <w:sz w:val="26"/>
          <w:szCs w:val="26"/>
          <w:lang w:eastAsia="lv-LV"/>
        </w:rPr>
      </w:pPr>
    </w:p>
    <w:sectPr w:rsidR="00EE7FCD" w:rsidRPr="00855FBA" w:rsidSect="001E371B">
      <w:pgSz w:w="11906" w:h="16838" w:code="9"/>
      <w:pgMar w:top="1135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C31"/>
    <w:multiLevelType w:val="hybridMultilevel"/>
    <w:tmpl w:val="9CAAA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E7002"/>
    <w:multiLevelType w:val="hybridMultilevel"/>
    <w:tmpl w:val="8958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C30EC"/>
    <w:multiLevelType w:val="hybridMultilevel"/>
    <w:tmpl w:val="8E049A52"/>
    <w:lvl w:ilvl="0" w:tplc="510CC3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D6D52"/>
    <w:multiLevelType w:val="hybridMultilevel"/>
    <w:tmpl w:val="73201C50"/>
    <w:lvl w:ilvl="0" w:tplc="A9CEB1E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439B7"/>
    <w:multiLevelType w:val="hybridMultilevel"/>
    <w:tmpl w:val="AA5C1B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85D3F"/>
    <w:multiLevelType w:val="hybridMultilevel"/>
    <w:tmpl w:val="3392CE74"/>
    <w:lvl w:ilvl="0" w:tplc="7F32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905D2"/>
    <w:multiLevelType w:val="hybridMultilevel"/>
    <w:tmpl w:val="F3E6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16B3"/>
    <w:multiLevelType w:val="hybridMultilevel"/>
    <w:tmpl w:val="0C0217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26434">
    <w:abstractNumId w:val="6"/>
  </w:num>
  <w:num w:numId="2" w16cid:durableId="1773017313">
    <w:abstractNumId w:val="1"/>
  </w:num>
  <w:num w:numId="3" w16cid:durableId="784614872">
    <w:abstractNumId w:val="0"/>
  </w:num>
  <w:num w:numId="4" w16cid:durableId="1524133033">
    <w:abstractNumId w:val="5"/>
  </w:num>
  <w:num w:numId="5" w16cid:durableId="1542933124">
    <w:abstractNumId w:val="7"/>
  </w:num>
  <w:num w:numId="6" w16cid:durableId="575632213">
    <w:abstractNumId w:val="2"/>
  </w:num>
  <w:num w:numId="7" w16cid:durableId="136147802">
    <w:abstractNumId w:val="2"/>
  </w:num>
  <w:num w:numId="8" w16cid:durableId="853153320">
    <w:abstractNumId w:val="4"/>
  </w:num>
  <w:num w:numId="9" w16cid:durableId="162195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9"/>
    <w:rsid w:val="00003956"/>
    <w:rsid w:val="00010959"/>
    <w:rsid w:val="000157CD"/>
    <w:rsid w:val="00015BCB"/>
    <w:rsid w:val="00016050"/>
    <w:rsid w:val="0001764F"/>
    <w:rsid w:val="00021892"/>
    <w:rsid w:val="0002601B"/>
    <w:rsid w:val="00031B09"/>
    <w:rsid w:val="00041CA0"/>
    <w:rsid w:val="000457B9"/>
    <w:rsid w:val="00047B22"/>
    <w:rsid w:val="000517FE"/>
    <w:rsid w:val="00056416"/>
    <w:rsid w:val="00060B57"/>
    <w:rsid w:val="00060CF1"/>
    <w:rsid w:val="000620E6"/>
    <w:rsid w:val="00064F82"/>
    <w:rsid w:val="00066DE5"/>
    <w:rsid w:val="00070E63"/>
    <w:rsid w:val="00073737"/>
    <w:rsid w:val="000754CA"/>
    <w:rsid w:val="00077F03"/>
    <w:rsid w:val="00080CA5"/>
    <w:rsid w:val="00080CAD"/>
    <w:rsid w:val="000937DD"/>
    <w:rsid w:val="00095D96"/>
    <w:rsid w:val="00096FE3"/>
    <w:rsid w:val="000A10D9"/>
    <w:rsid w:val="000B0389"/>
    <w:rsid w:val="000B28AF"/>
    <w:rsid w:val="000C597B"/>
    <w:rsid w:val="000D21F5"/>
    <w:rsid w:val="000D4134"/>
    <w:rsid w:val="000E0B9B"/>
    <w:rsid w:val="000E488A"/>
    <w:rsid w:val="000F2808"/>
    <w:rsid w:val="000F44DC"/>
    <w:rsid w:val="000F6129"/>
    <w:rsid w:val="00110C1F"/>
    <w:rsid w:val="0011578A"/>
    <w:rsid w:val="001158B6"/>
    <w:rsid w:val="0011651C"/>
    <w:rsid w:val="001169AF"/>
    <w:rsid w:val="00116A6B"/>
    <w:rsid w:val="001273C4"/>
    <w:rsid w:val="00133B76"/>
    <w:rsid w:val="00141D01"/>
    <w:rsid w:val="00142583"/>
    <w:rsid w:val="0014732A"/>
    <w:rsid w:val="00147C03"/>
    <w:rsid w:val="0015020A"/>
    <w:rsid w:val="00150D97"/>
    <w:rsid w:val="001516C4"/>
    <w:rsid w:val="00157F66"/>
    <w:rsid w:val="00163392"/>
    <w:rsid w:val="00164FA6"/>
    <w:rsid w:val="001701DB"/>
    <w:rsid w:val="00170FB8"/>
    <w:rsid w:val="00182848"/>
    <w:rsid w:val="00183795"/>
    <w:rsid w:val="001840C2"/>
    <w:rsid w:val="001925B9"/>
    <w:rsid w:val="00192A65"/>
    <w:rsid w:val="00193D4B"/>
    <w:rsid w:val="001A4741"/>
    <w:rsid w:val="001B0751"/>
    <w:rsid w:val="001B3239"/>
    <w:rsid w:val="001D0247"/>
    <w:rsid w:val="001D0E45"/>
    <w:rsid w:val="001D11E2"/>
    <w:rsid w:val="001D2C6C"/>
    <w:rsid w:val="001D7BB0"/>
    <w:rsid w:val="001D7C05"/>
    <w:rsid w:val="001E0A8F"/>
    <w:rsid w:val="001E0AC1"/>
    <w:rsid w:val="001E326E"/>
    <w:rsid w:val="001E371B"/>
    <w:rsid w:val="001E52E8"/>
    <w:rsid w:val="001E78DB"/>
    <w:rsid w:val="001F0535"/>
    <w:rsid w:val="001F4D88"/>
    <w:rsid w:val="001F4F62"/>
    <w:rsid w:val="001F549C"/>
    <w:rsid w:val="0020283A"/>
    <w:rsid w:val="002034BB"/>
    <w:rsid w:val="00205668"/>
    <w:rsid w:val="00210CE5"/>
    <w:rsid w:val="00221F3A"/>
    <w:rsid w:val="00231A38"/>
    <w:rsid w:val="00237C66"/>
    <w:rsid w:val="00243BD0"/>
    <w:rsid w:val="00246C9D"/>
    <w:rsid w:val="00253259"/>
    <w:rsid w:val="00255BBB"/>
    <w:rsid w:val="0025707C"/>
    <w:rsid w:val="002634BC"/>
    <w:rsid w:val="00265C85"/>
    <w:rsid w:val="0026644C"/>
    <w:rsid w:val="0027060F"/>
    <w:rsid w:val="00271C42"/>
    <w:rsid w:val="00283EFA"/>
    <w:rsid w:val="00284292"/>
    <w:rsid w:val="00285125"/>
    <w:rsid w:val="002855D9"/>
    <w:rsid w:val="002906C2"/>
    <w:rsid w:val="00294A1B"/>
    <w:rsid w:val="002A6B2A"/>
    <w:rsid w:val="002B3B4F"/>
    <w:rsid w:val="002B7D8D"/>
    <w:rsid w:val="002C17B2"/>
    <w:rsid w:val="002C5DFA"/>
    <w:rsid w:val="002C6989"/>
    <w:rsid w:val="002D4718"/>
    <w:rsid w:val="002D4DEC"/>
    <w:rsid w:val="002E4850"/>
    <w:rsid w:val="002F2C54"/>
    <w:rsid w:val="002F757F"/>
    <w:rsid w:val="00300DC0"/>
    <w:rsid w:val="00303751"/>
    <w:rsid w:val="0030445D"/>
    <w:rsid w:val="00310C07"/>
    <w:rsid w:val="003121F3"/>
    <w:rsid w:val="003164D0"/>
    <w:rsid w:val="00320544"/>
    <w:rsid w:val="003207CB"/>
    <w:rsid w:val="003249BA"/>
    <w:rsid w:val="003259D4"/>
    <w:rsid w:val="00330D1C"/>
    <w:rsid w:val="0033621B"/>
    <w:rsid w:val="003401C5"/>
    <w:rsid w:val="00341587"/>
    <w:rsid w:val="003440AC"/>
    <w:rsid w:val="003442E2"/>
    <w:rsid w:val="00344FC8"/>
    <w:rsid w:val="00361958"/>
    <w:rsid w:val="00365A70"/>
    <w:rsid w:val="00367233"/>
    <w:rsid w:val="0037259D"/>
    <w:rsid w:val="00373754"/>
    <w:rsid w:val="00384483"/>
    <w:rsid w:val="00385687"/>
    <w:rsid w:val="00386757"/>
    <w:rsid w:val="00387FD5"/>
    <w:rsid w:val="0039391B"/>
    <w:rsid w:val="003C248A"/>
    <w:rsid w:val="003C2500"/>
    <w:rsid w:val="003C620E"/>
    <w:rsid w:val="003C6F40"/>
    <w:rsid w:val="003D3CFB"/>
    <w:rsid w:val="003E6986"/>
    <w:rsid w:val="003F0110"/>
    <w:rsid w:val="003F278C"/>
    <w:rsid w:val="003F7407"/>
    <w:rsid w:val="00400A8E"/>
    <w:rsid w:val="00401A92"/>
    <w:rsid w:val="0040243A"/>
    <w:rsid w:val="0040524C"/>
    <w:rsid w:val="00407855"/>
    <w:rsid w:val="0041631B"/>
    <w:rsid w:val="004203CE"/>
    <w:rsid w:val="0042313E"/>
    <w:rsid w:val="0042691F"/>
    <w:rsid w:val="004331EE"/>
    <w:rsid w:val="00435CFC"/>
    <w:rsid w:val="004363D4"/>
    <w:rsid w:val="00443A85"/>
    <w:rsid w:val="0045066B"/>
    <w:rsid w:val="0045201F"/>
    <w:rsid w:val="00453248"/>
    <w:rsid w:val="00455E8F"/>
    <w:rsid w:val="00457FD8"/>
    <w:rsid w:val="00462880"/>
    <w:rsid w:val="00470471"/>
    <w:rsid w:val="00471578"/>
    <w:rsid w:val="004811C8"/>
    <w:rsid w:val="00497D87"/>
    <w:rsid w:val="004A0593"/>
    <w:rsid w:val="004A253D"/>
    <w:rsid w:val="004A3084"/>
    <w:rsid w:val="004B0963"/>
    <w:rsid w:val="004B2939"/>
    <w:rsid w:val="004B62DE"/>
    <w:rsid w:val="004C1605"/>
    <w:rsid w:val="004E2FD0"/>
    <w:rsid w:val="004E7C4C"/>
    <w:rsid w:val="004F3EBF"/>
    <w:rsid w:val="004F43B5"/>
    <w:rsid w:val="004F5776"/>
    <w:rsid w:val="004F76CF"/>
    <w:rsid w:val="005016A6"/>
    <w:rsid w:val="00510503"/>
    <w:rsid w:val="00513CD4"/>
    <w:rsid w:val="005140AF"/>
    <w:rsid w:val="00514269"/>
    <w:rsid w:val="00516192"/>
    <w:rsid w:val="00521F44"/>
    <w:rsid w:val="00524925"/>
    <w:rsid w:val="0052632A"/>
    <w:rsid w:val="0052708E"/>
    <w:rsid w:val="005364A6"/>
    <w:rsid w:val="00537A70"/>
    <w:rsid w:val="00540615"/>
    <w:rsid w:val="005504A7"/>
    <w:rsid w:val="0055433C"/>
    <w:rsid w:val="0056485A"/>
    <w:rsid w:val="00570746"/>
    <w:rsid w:val="00575A28"/>
    <w:rsid w:val="00575EAE"/>
    <w:rsid w:val="0059377A"/>
    <w:rsid w:val="005A1F9F"/>
    <w:rsid w:val="005B778A"/>
    <w:rsid w:val="005C56FB"/>
    <w:rsid w:val="005C7A83"/>
    <w:rsid w:val="005D3411"/>
    <w:rsid w:val="005D63FD"/>
    <w:rsid w:val="005E1353"/>
    <w:rsid w:val="005E18AC"/>
    <w:rsid w:val="005E4DDF"/>
    <w:rsid w:val="005F035B"/>
    <w:rsid w:val="005F3ABC"/>
    <w:rsid w:val="005F44D1"/>
    <w:rsid w:val="005F60E9"/>
    <w:rsid w:val="005F6AB9"/>
    <w:rsid w:val="00600CD4"/>
    <w:rsid w:val="00606389"/>
    <w:rsid w:val="006066EF"/>
    <w:rsid w:val="0061082A"/>
    <w:rsid w:val="00614C66"/>
    <w:rsid w:val="00614F40"/>
    <w:rsid w:val="006154DD"/>
    <w:rsid w:val="0061607E"/>
    <w:rsid w:val="0061777A"/>
    <w:rsid w:val="00622D7A"/>
    <w:rsid w:val="0062394C"/>
    <w:rsid w:val="0062498C"/>
    <w:rsid w:val="00625719"/>
    <w:rsid w:val="00625873"/>
    <w:rsid w:val="0063183C"/>
    <w:rsid w:val="00633A68"/>
    <w:rsid w:val="006352CA"/>
    <w:rsid w:val="00637D98"/>
    <w:rsid w:val="00641787"/>
    <w:rsid w:val="00645293"/>
    <w:rsid w:val="00661060"/>
    <w:rsid w:val="006653C3"/>
    <w:rsid w:val="00665F1D"/>
    <w:rsid w:val="0067304B"/>
    <w:rsid w:val="006832D9"/>
    <w:rsid w:val="006846D0"/>
    <w:rsid w:val="00686A96"/>
    <w:rsid w:val="00694903"/>
    <w:rsid w:val="006A0A65"/>
    <w:rsid w:val="006A2350"/>
    <w:rsid w:val="006A2FAA"/>
    <w:rsid w:val="006A5AD4"/>
    <w:rsid w:val="006A62F9"/>
    <w:rsid w:val="006A6A87"/>
    <w:rsid w:val="006B09F5"/>
    <w:rsid w:val="006B09F9"/>
    <w:rsid w:val="006B0C53"/>
    <w:rsid w:val="006B1206"/>
    <w:rsid w:val="006B21FA"/>
    <w:rsid w:val="006B68DA"/>
    <w:rsid w:val="006C226E"/>
    <w:rsid w:val="006D0F10"/>
    <w:rsid w:val="006E0384"/>
    <w:rsid w:val="006E5B9C"/>
    <w:rsid w:val="006F656B"/>
    <w:rsid w:val="007009BF"/>
    <w:rsid w:val="00711992"/>
    <w:rsid w:val="00714EEC"/>
    <w:rsid w:val="00717B86"/>
    <w:rsid w:val="0072275E"/>
    <w:rsid w:val="007309A7"/>
    <w:rsid w:val="007328E2"/>
    <w:rsid w:val="00734DA9"/>
    <w:rsid w:val="00743BA7"/>
    <w:rsid w:val="00744413"/>
    <w:rsid w:val="00752A07"/>
    <w:rsid w:val="00757DDB"/>
    <w:rsid w:val="0076458C"/>
    <w:rsid w:val="0076529A"/>
    <w:rsid w:val="00770C79"/>
    <w:rsid w:val="00772C23"/>
    <w:rsid w:val="007803E2"/>
    <w:rsid w:val="00782088"/>
    <w:rsid w:val="00786A4E"/>
    <w:rsid w:val="007906AD"/>
    <w:rsid w:val="007910FA"/>
    <w:rsid w:val="00795E3E"/>
    <w:rsid w:val="007A18F3"/>
    <w:rsid w:val="007A5186"/>
    <w:rsid w:val="007B350F"/>
    <w:rsid w:val="007B3D8C"/>
    <w:rsid w:val="007C4EFE"/>
    <w:rsid w:val="007C6E79"/>
    <w:rsid w:val="007C7A0A"/>
    <w:rsid w:val="007D3C3A"/>
    <w:rsid w:val="007E198E"/>
    <w:rsid w:val="007E2876"/>
    <w:rsid w:val="007E749D"/>
    <w:rsid w:val="007F1C18"/>
    <w:rsid w:val="007F5571"/>
    <w:rsid w:val="008009AA"/>
    <w:rsid w:val="00802A81"/>
    <w:rsid w:val="008046C1"/>
    <w:rsid w:val="008136EA"/>
    <w:rsid w:val="00814866"/>
    <w:rsid w:val="00821D4D"/>
    <w:rsid w:val="00823685"/>
    <w:rsid w:val="00825F5D"/>
    <w:rsid w:val="008345FB"/>
    <w:rsid w:val="00843B3A"/>
    <w:rsid w:val="008445DC"/>
    <w:rsid w:val="00845985"/>
    <w:rsid w:val="008477FB"/>
    <w:rsid w:val="0085009F"/>
    <w:rsid w:val="00855FBA"/>
    <w:rsid w:val="00877A58"/>
    <w:rsid w:val="0088501F"/>
    <w:rsid w:val="00894FC0"/>
    <w:rsid w:val="00897790"/>
    <w:rsid w:val="008A1CA1"/>
    <w:rsid w:val="008A736A"/>
    <w:rsid w:val="008B1FE4"/>
    <w:rsid w:val="008B51BD"/>
    <w:rsid w:val="008C074C"/>
    <w:rsid w:val="008C618B"/>
    <w:rsid w:val="008D28FB"/>
    <w:rsid w:val="008F3A6E"/>
    <w:rsid w:val="008F6522"/>
    <w:rsid w:val="00904081"/>
    <w:rsid w:val="00905175"/>
    <w:rsid w:val="009062C8"/>
    <w:rsid w:val="00914B8B"/>
    <w:rsid w:val="00914E8A"/>
    <w:rsid w:val="00915456"/>
    <w:rsid w:val="00921262"/>
    <w:rsid w:val="00926EB9"/>
    <w:rsid w:val="009313E4"/>
    <w:rsid w:val="00940B69"/>
    <w:rsid w:val="00942D82"/>
    <w:rsid w:val="00960245"/>
    <w:rsid w:val="00960E4C"/>
    <w:rsid w:val="0096101F"/>
    <w:rsid w:val="009616E7"/>
    <w:rsid w:val="009622E0"/>
    <w:rsid w:val="00970AE5"/>
    <w:rsid w:val="00977238"/>
    <w:rsid w:val="009809E0"/>
    <w:rsid w:val="00981093"/>
    <w:rsid w:val="0098156A"/>
    <w:rsid w:val="00981C77"/>
    <w:rsid w:val="00982C3E"/>
    <w:rsid w:val="009848AB"/>
    <w:rsid w:val="009A1E9E"/>
    <w:rsid w:val="009B2B2E"/>
    <w:rsid w:val="009B41DF"/>
    <w:rsid w:val="009B46C3"/>
    <w:rsid w:val="009B56E7"/>
    <w:rsid w:val="009C543B"/>
    <w:rsid w:val="009D4297"/>
    <w:rsid w:val="009D62BF"/>
    <w:rsid w:val="009E3F3F"/>
    <w:rsid w:val="009E6B73"/>
    <w:rsid w:val="009F409B"/>
    <w:rsid w:val="00A075F8"/>
    <w:rsid w:val="00A157C1"/>
    <w:rsid w:val="00A15945"/>
    <w:rsid w:val="00A25BDE"/>
    <w:rsid w:val="00A31ED4"/>
    <w:rsid w:val="00A41550"/>
    <w:rsid w:val="00A4396E"/>
    <w:rsid w:val="00A453E2"/>
    <w:rsid w:val="00A54ECA"/>
    <w:rsid w:val="00A60DFC"/>
    <w:rsid w:val="00A62ABD"/>
    <w:rsid w:val="00A64117"/>
    <w:rsid w:val="00A67964"/>
    <w:rsid w:val="00A70A69"/>
    <w:rsid w:val="00A76A4E"/>
    <w:rsid w:val="00A87EA4"/>
    <w:rsid w:val="00A979BB"/>
    <w:rsid w:val="00AA3D63"/>
    <w:rsid w:val="00AA7474"/>
    <w:rsid w:val="00AB1252"/>
    <w:rsid w:val="00AB772C"/>
    <w:rsid w:val="00AE0C1B"/>
    <w:rsid w:val="00AE0C3E"/>
    <w:rsid w:val="00AE6696"/>
    <w:rsid w:val="00AE7726"/>
    <w:rsid w:val="00AF41E3"/>
    <w:rsid w:val="00B02413"/>
    <w:rsid w:val="00B02BDE"/>
    <w:rsid w:val="00B04FEA"/>
    <w:rsid w:val="00B13A04"/>
    <w:rsid w:val="00B23474"/>
    <w:rsid w:val="00B3044A"/>
    <w:rsid w:val="00B31F25"/>
    <w:rsid w:val="00B32D03"/>
    <w:rsid w:val="00B35D97"/>
    <w:rsid w:val="00B3676F"/>
    <w:rsid w:val="00B40053"/>
    <w:rsid w:val="00B4422E"/>
    <w:rsid w:val="00B44A01"/>
    <w:rsid w:val="00B44A0E"/>
    <w:rsid w:val="00B44AD0"/>
    <w:rsid w:val="00B4530E"/>
    <w:rsid w:val="00B576ED"/>
    <w:rsid w:val="00B61106"/>
    <w:rsid w:val="00B62AF1"/>
    <w:rsid w:val="00B630CC"/>
    <w:rsid w:val="00B63DE4"/>
    <w:rsid w:val="00B6748B"/>
    <w:rsid w:val="00B70BEC"/>
    <w:rsid w:val="00B76E14"/>
    <w:rsid w:val="00B80B7F"/>
    <w:rsid w:val="00B874F2"/>
    <w:rsid w:val="00B9438C"/>
    <w:rsid w:val="00B9501E"/>
    <w:rsid w:val="00BA1CC1"/>
    <w:rsid w:val="00BA6FC9"/>
    <w:rsid w:val="00BB242F"/>
    <w:rsid w:val="00BC1E70"/>
    <w:rsid w:val="00BD5100"/>
    <w:rsid w:val="00BE4624"/>
    <w:rsid w:val="00BE4FDB"/>
    <w:rsid w:val="00BE5B0B"/>
    <w:rsid w:val="00BF31FB"/>
    <w:rsid w:val="00C050CD"/>
    <w:rsid w:val="00C05EF6"/>
    <w:rsid w:val="00C064BA"/>
    <w:rsid w:val="00C06CD0"/>
    <w:rsid w:val="00C245AF"/>
    <w:rsid w:val="00C302EA"/>
    <w:rsid w:val="00C564E0"/>
    <w:rsid w:val="00C625A7"/>
    <w:rsid w:val="00C62910"/>
    <w:rsid w:val="00C64072"/>
    <w:rsid w:val="00C640F1"/>
    <w:rsid w:val="00C70E42"/>
    <w:rsid w:val="00C71E54"/>
    <w:rsid w:val="00C72176"/>
    <w:rsid w:val="00C74309"/>
    <w:rsid w:val="00C7722E"/>
    <w:rsid w:val="00C801BF"/>
    <w:rsid w:val="00C8196A"/>
    <w:rsid w:val="00C831CA"/>
    <w:rsid w:val="00C85481"/>
    <w:rsid w:val="00CA1EE2"/>
    <w:rsid w:val="00CA3F18"/>
    <w:rsid w:val="00CA46B5"/>
    <w:rsid w:val="00CB0206"/>
    <w:rsid w:val="00CB1578"/>
    <w:rsid w:val="00CB48B8"/>
    <w:rsid w:val="00CC039C"/>
    <w:rsid w:val="00CC51CA"/>
    <w:rsid w:val="00CC60D2"/>
    <w:rsid w:val="00CC68DD"/>
    <w:rsid w:val="00CC7F61"/>
    <w:rsid w:val="00CD06E6"/>
    <w:rsid w:val="00CD1BE6"/>
    <w:rsid w:val="00CD214E"/>
    <w:rsid w:val="00CD2CB6"/>
    <w:rsid w:val="00CE2C4D"/>
    <w:rsid w:val="00CE2DFE"/>
    <w:rsid w:val="00CE2E29"/>
    <w:rsid w:val="00CE2E40"/>
    <w:rsid w:val="00CE3028"/>
    <w:rsid w:val="00CE3C45"/>
    <w:rsid w:val="00CF5686"/>
    <w:rsid w:val="00D00426"/>
    <w:rsid w:val="00D006A4"/>
    <w:rsid w:val="00D03C1E"/>
    <w:rsid w:val="00D051FD"/>
    <w:rsid w:val="00D059D3"/>
    <w:rsid w:val="00D07251"/>
    <w:rsid w:val="00D102CC"/>
    <w:rsid w:val="00D11885"/>
    <w:rsid w:val="00D13A6D"/>
    <w:rsid w:val="00D16C2D"/>
    <w:rsid w:val="00D226FC"/>
    <w:rsid w:val="00D2657D"/>
    <w:rsid w:val="00D27206"/>
    <w:rsid w:val="00D2774C"/>
    <w:rsid w:val="00D3058D"/>
    <w:rsid w:val="00D31E3D"/>
    <w:rsid w:val="00D34122"/>
    <w:rsid w:val="00D34D9D"/>
    <w:rsid w:val="00D37AA6"/>
    <w:rsid w:val="00D4404B"/>
    <w:rsid w:val="00D441F0"/>
    <w:rsid w:val="00D44F1B"/>
    <w:rsid w:val="00D47A3D"/>
    <w:rsid w:val="00D50958"/>
    <w:rsid w:val="00D50A3A"/>
    <w:rsid w:val="00D522CD"/>
    <w:rsid w:val="00D5691E"/>
    <w:rsid w:val="00D61B36"/>
    <w:rsid w:val="00D659C7"/>
    <w:rsid w:val="00D70889"/>
    <w:rsid w:val="00D71119"/>
    <w:rsid w:val="00D71668"/>
    <w:rsid w:val="00D71D63"/>
    <w:rsid w:val="00D72151"/>
    <w:rsid w:val="00D756B5"/>
    <w:rsid w:val="00D826FD"/>
    <w:rsid w:val="00D83868"/>
    <w:rsid w:val="00D86700"/>
    <w:rsid w:val="00D94FC3"/>
    <w:rsid w:val="00D9552F"/>
    <w:rsid w:val="00DA1D93"/>
    <w:rsid w:val="00DA20ED"/>
    <w:rsid w:val="00DA6ECE"/>
    <w:rsid w:val="00DB3A5C"/>
    <w:rsid w:val="00DB3C39"/>
    <w:rsid w:val="00DB4652"/>
    <w:rsid w:val="00DC7C3C"/>
    <w:rsid w:val="00DD0A4E"/>
    <w:rsid w:val="00DD1E70"/>
    <w:rsid w:val="00DD29DC"/>
    <w:rsid w:val="00DD42F7"/>
    <w:rsid w:val="00DE6AF5"/>
    <w:rsid w:val="00DF23C8"/>
    <w:rsid w:val="00DF3C9D"/>
    <w:rsid w:val="00E00826"/>
    <w:rsid w:val="00E04E1A"/>
    <w:rsid w:val="00E04F34"/>
    <w:rsid w:val="00E05B8F"/>
    <w:rsid w:val="00E07737"/>
    <w:rsid w:val="00E15BFA"/>
    <w:rsid w:val="00E2150C"/>
    <w:rsid w:val="00E23CD1"/>
    <w:rsid w:val="00E25B2C"/>
    <w:rsid w:val="00E2795A"/>
    <w:rsid w:val="00E32208"/>
    <w:rsid w:val="00E44C68"/>
    <w:rsid w:val="00E46731"/>
    <w:rsid w:val="00E46C6C"/>
    <w:rsid w:val="00E53679"/>
    <w:rsid w:val="00E677EA"/>
    <w:rsid w:val="00E77620"/>
    <w:rsid w:val="00E80471"/>
    <w:rsid w:val="00E811CB"/>
    <w:rsid w:val="00E856D2"/>
    <w:rsid w:val="00E929D4"/>
    <w:rsid w:val="00E93CF1"/>
    <w:rsid w:val="00EA646D"/>
    <w:rsid w:val="00EA7EA3"/>
    <w:rsid w:val="00EA7FE4"/>
    <w:rsid w:val="00EB2D15"/>
    <w:rsid w:val="00EB346C"/>
    <w:rsid w:val="00EB56A4"/>
    <w:rsid w:val="00EB5F81"/>
    <w:rsid w:val="00EB663E"/>
    <w:rsid w:val="00EB7992"/>
    <w:rsid w:val="00EC0426"/>
    <w:rsid w:val="00EC29C5"/>
    <w:rsid w:val="00EC5C74"/>
    <w:rsid w:val="00ED0262"/>
    <w:rsid w:val="00ED207C"/>
    <w:rsid w:val="00EE38F1"/>
    <w:rsid w:val="00EE509E"/>
    <w:rsid w:val="00EE5249"/>
    <w:rsid w:val="00EE5D47"/>
    <w:rsid w:val="00EE7FCD"/>
    <w:rsid w:val="00F017F7"/>
    <w:rsid w:val="00F05E93"/>
    <w:rsid w:val="00F100F6"/>
    <w:rsid w:val="00F10A69"/>
    <w:rsid w:val="00F11D09"/>
    <w:rsid w:val="00F12BBC"/>
    <w:rsid w:val="00F135BC"/>
    <w:rsid w:val="00F135DD"/>
    <w:rsid w:val="00F17D7B"/>
    <w:rsid w:val="00F224E5"/>
    <w:rsid w:val="00F23E2A"/>
    <w:rsid w:val="00F37332"/>
    <w:rsid w:val="00F45FA3"/>
    <w:rsid w:val="00F462BD"/>
    <w:rsid w:val="00F555FF"/>
    <w:rsid w:val="00F6086D"/>
    <w:rsid w:val="00F60BCB"/>
    <w:rsid w:val="00F73846"/>
    <w:rsid w:val="00F76CF8"/>
    <w:rsid w:val="00F771B5"/>
    <w:rsid w:val="00F812CC"/>
    <w:rsid w:val="00F814EB"/>
    <w:rsid w:val="00F81687"/>
    <w:rsid w:val="00F832E9"/>
    <w:rsid w:val="00F84B34"/>
    <w:rsid w:val="00F871A2"/>
    <w:rsid w:val="00F87710"/>
    <w:rsid w:val="00F94199"/>
    <w:rsid w:val="00F94E7B"/>
    <w:rsid w:val="00F969E9"/>
    <w:rsid w:val="00FA3D37"/>
    <w:rsid w:val="00FA4AFE"/>
    <w:rsid w:val="00FB0811"/>
    <w:rsid w:val="00FB097D"/>
    <w:rsid w:val="00FB187E"/>
    <w:rsid w:val="00FC0E7D"/>
    <w:rsid w:val="00FD2E01"/>
    <w:rsid w:val="00FE1B1B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E940"/>
  <w15:docId w15:val="{96D76DE6-9DE3-46AF-AB45-29F4BC4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2E9"/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832E9"/>
    <w:rPr>
      <w:color w:val="0000FF"/>
      <w:u w:val="single"/>
    </w:rPr>
  </w:style>
  <w:style w:type="paragraph" w:customStyle="1" w:styleId="tv213">
    <w:name w:val="tv213"/>
    <w:basedOn w:val="Parasts"/>
    <w:rsid w:val="00457F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3751"/>
    <w:pPr>
      <w:ind w:left="720"/>
      <w:contextualSpacing/>
    </w:pPr>
  </w:style>
  <w:style w:type="table" w:styleId="Reatabula">
    <w:name w:val="Table Grid"/>
    <w:basedOn w:val="Parastatabula"/>
    <w:uiPriority w:val="59"/>
    <w:rsid w:val="004F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270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5D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5D9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mnieciba@rundal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0DAE-1201-416F-AFC6-04E06CC9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 Markevica</cp:lastModifiedBy>
  <cp:revision>64</cp:revision>
  <cp:lastPrinted>2022-02-21T08:40:00Z</cp:lastPrinted>
  <dcterms:created xsi:type="dcterms:W3CDTF">2025-10-03T06:17:00Z</dcterms:created>
  <dcterms:modified xsi:type="dcterms:W3CDTF">2026-03-21T15:51:00Z</dcterms:modified>
</cp:coreProperties>
</file>