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893A" w14:textId="19BBBC7B" w:rsidR="00433464" w:rsidRPr="00141E27" w:rsidRDefault="00433464" w:rsidP="00433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E27">
        <w:rPr>
          <w:rFonts w:ascii="Times New Roman" w:hAnsi="Times New Roman" w:cs="Times New Roman"/>
          <w:sz w:val="28"/>
          <w:szCs w:val="28"/>
        </w:rPr>
        <w:t xml:space="preserve">Rundāles pils muzejs veic </w:t>
      </w:r>
      <w:r w:rsidR="0050192D">
        <w:rPr>
          <w:rFonts w:ascii="Times New Roman" w:hAnsi="Times New Roman" w:cs="Times New Roman"/>
          <w:sz w:val="28"/>
          <w:szCs w:val="28"/>
        </w:rPr>
        <w:t>cenu aptauju</w:t>
      </w:r>
    </w:p>
    <w:p w14:paraId="53B62CB1" w14:textId="7581C50E" w:rsidR="00433464" w:rsidRDefault="00433464" w:rsidP="00433464">
      <w:pPr>
        <w:jc w:val="center"/>
        <w:rPr>
          <w:rFonts w:ascii="Times New Roman" w:hAnsi="Times New Roman" w:cs="Times New Roman"/>
          <w:b/>
          <w:sz w:val="24"/>
        </w:rPr>
      </w:pPr>
      <w:r w:rsidRPr="00F84B45">
        <w:rPr>
          <w:rFonts w:ascii="Times New Roman" w:hAnsi="Times New Roman" w:cs="Times New Roman"/>
          <w:b/>
          <w:sz w:val="24"/>
        </w:rPr>
        <w:t>„</w:t>
      </w:r>
      <w:r w:rsidR="00901779">
        <w:rPr>
          <w:rFonts w:ascii="Times New Roman" w:hAnsi="Times New Roman" w:cs="Times New Roman"/>
          <w:b/>
          <w:sz w:val="24"/>
        </w:rPr>
        <w:t>PAGAIDU NOROBEŽOJUMA</w:t>
      </w:r>
      <w:r w:rsidR="0041237F">
        <w:rPr>
          <w:rFonts w:ascii="Times New Roman" w:hAnsi="Times New Roman" w:cs="Times New Roman"/>
          <w:b/>
          <w:sz w:val="24"/>
        </w:rPr>
        <w:t xml:space="preserve"> </w:t>
      </w:r>
      <w:r w:rsidR="00141E27">
        <w:rPr>
          <w:rFonts w:ascii="Times New Roman" w:hAnsi="Times New Roman" w:cs="Times New Roman"/>
          <w:b/>
          <w:sz w:val="24"/>
        </w:rPr>
        <w:t xml:space="preserve">UN CEĻA ZĪMJU </w:t>
      </w:r>
      <w:r w:rsidRPr="00F84B45">
        <w:rPr>
          <w:rFonts w:ascii="Times New Roman" w:hAnsi="Times New Roman" w:cs="Times New Roman"/>
          <w:b/>
          <w:sz w:val="24"/>
        </w:rPr>
        <w:t>IEGĀDE”</w:t>
      </w:r>
    </w:p>
    <w:p w14:paraId="19280367" w14:textId="77777777" w:rsidR="00141E27" w:rsidRDefault="00141E27" w:rsidP="00433464">
      <w:pPr>
        <w:jc w:val="center"/>
        <w:rPr>
          <w:rFonts w:ascii="Times New Roman" w:hAnsi="Times New Roman" w:cs="Times New Roman"/>
          <w:b/>
          <w:sz w:val="24"/>
        </w:rPr>
      </w:pPr>
    </w:p>
    <w:p w14:paraId="2A53E982" w14:textId="77777777" w:rsidR="00141E27" w:rsidRPr="00F84B45" w:rsidRDefault="00141E27" w:rsidP="00433464">
      <w:pPr>
        <w:jc w:val="center"/>
        <w:rPr>
          <w:rFonts w:ascii="Times New Roman" w:hAnsi="Times New Roman" w:cs="Times New Roman"/>
          <w:b/>
          <w:sz w:val="24"/>
        </w:rPr>
      </w:pPr>
    </w:p>
    <w:p w14:paraId="7391B427" w14:textId="523A78E0" w:rsidR="00141E27" w:rsidRDefault="00141E27" w:rsidP="007357B1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Ceļa zīmes paredzēts uzstādīt</w:t>
      </w:r>
    </w:p>
    <w:p w14:paraId="5F59BFBF" w14:textId="3D9CA5B8" w:rsidR="00141E27" w:rsidRDefault="00141E27" w:rsidP="00141E27">
      <w:pPr>
        <w:pStyle w:val="Sarakstarindkopa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Mežotnes pils muzeja teritorijā:</w:t>
      </w:r>
    </w:p>
    <w:p w14:paraId="6F2BB960" w14:textId="2A419BDA" w:rsidR="00141E27" w:rsidRDefault="00141E27" w:rsidP="00141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Nr. 537 un papildzīme Nr. 820-1gab</w:t>
      </w:r>
    </w:p>
    <w:p w14:paraId="0D95C29D" w14:textId="4B9793FC" w:rsidR="00141E27" w:rsidRDefault="00141E27" w:rsidP="00141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Nr. 537 un papildzīme Nr. 821-1gab</w:t>
      </w:r>
    </w:p>
    <w:p w14:paraId="098E8D85" w14:textId="4D6390BB" w:rsidR="00141E27" w:rsidRDefault="00141E27" w:rsidP="00141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Nr. 301 un papildzīme Nr. 849 -2gab (izņemot RPM transportam)</w:t>
      </w:r>
    </w:p>
    <w:p w14:paraId="097A7FEC" w14:textId="77777777" w:rsidR="00141E27" w:rsidRDefault="00141E27" w:rsidP="00141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4F3A0" w14:textId="07FBF3B5" w:rsidR="00141E27" w:rsidRDefault="00141E27" w:rsidP="00141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Rundāles pils muzeja vieglo auto stāvlaukumā:</w:t>
      </w:r>
    </w:p>
    <w:p w14:paraId="6DFC441F" w14:textId="381933FE" w:rsidR="00141E27" w:rsidRPr="00141E27" w:rsidRDefault="00141E27" w:rsidP="00141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Nr.537 ar papildzīmēm Nr. 860 un 805-1 gab (darbības zona uz katru pusi 3m)</w:t>
      </w:r>
    </w:p>
    <w:p w14:paraId="679116B8" w14:textId="77777777" w:rsidR="00141E27" w:rsidRPr="00141E27" w:rsidRDefault="00141E27" w:rsidP="00141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050AD" w14:textId="1D1AA385" w:rsidR="00141E27" w:rsidRDefault="00141E27" w:rsidP="007357B1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Norobežojošās barjeras paredzētas pagaidu auto stāvvietu izveidei pasākumu laikā.</w:t>
      </w:r>
    </w:p>
    <w:p w14:paraId="4B59D957" w14:textId="1827EDBE" w:rsidR="007357B1" w:rsidRDefault="007357B1" w:rsidP="007357B1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1E27">
        <w:rPr>
          <w:rFonts w:ascii="Times New Roman" w:hAnsi="Times New Roman" w:cs="Times New Roman"/>
          <w:sz w:val="24"/>
          <w:szCs w:val="24"/>
        </w:rPr>
        <w:t xml:space="preserve">retendents nodrošina Preces </w:t>
      </w:r>
      <w:r w:rsidR="00700953">
        <w:rPr>
          <w:rFonts w:ascii="Times New Roman" w:hAnsi="Times New Roman" w:cs="Times New Roman"/>
          <w:sz w:val="24"/>
          <w:szCs w:val="24"/>
        </w:rPr>
        <w:t>garantij</w:t>
      </w:r>
      <w:r w:rsidR="00141E2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vismaz </w:t>
      </w:r>
      <w:r w:rsidR="00141E27">
        <w:rPr>
          <w:rFonts w:ascii="Times New Roman" w:hAnsi="Times New Roman" w:cs="Times New Roman"/>
          <w:sz w:val="24"/>
          <w:szCs w:val="24"/>
        </w:rPr>
        <w:t>12 mēnešus</w:t>
      </w:r>
      <w:r>
        <w:rPr>
          <w:rFonts w:ascii="Times New Roman" w:hAnsi="Times New Roman" w:cs="Times New Roman"/>
          <w:sz w:val="24"/>
          <w:szCs w:val="24"/>
        </w:rPr>
        <w:t xml:space="preserve"> no preces piegādes brīža.</w:t>
      </w:r>
    </w:p>
    <w:p w14:paraId="4959B363" w14:textId="4B3A7501" w:rsidR="00433464" w:rsidRPr="00334671" w:rsidRDefault="00141E27" w:rsidP="00433464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33464" w:rsidRPr="00334671">
        <w:rPr>
          <w:rFonts w:ascii="Times New Roman" w:eastAsia="Calibri" w:hAnsi="Times New Roman" w:cs="Times New Roman"/>
          <w:sz w:val="24"/>
          <w:szCs w:val="24"/>
        </w:rPr>
        <w:t xml:space="preserve">retendents nodrošina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33464" w:rsidRPr="00334671">
        <w:rPr>
          <w:rFonts w:ascii="Times New Roman" w:eastAsia="Calibri" w:hAnsi="Times New Roman" w:cs="Times New Roman"/>
          <w:sz w:val="24"/>
          <w:szCs w:val="24"/>
        </w:rPr>
        <w:t>re</w:t>
      </w:r>
      <w:r>
        <w:rPr>
          <w:rFonts w:ascii="Times New Roman" w:eastAsia="Calibri" w:hAnsi="Times New Roman" w:cs="Times New Roman"/>
          <w:sz w:val="24"/>
          <w:szCs w:val="24"/>
        </w:rPr>
        <w:t>ces</w:t>
      </w:r>
      <w:r w:rsidR="00433464" w:rsidRPr="00334671">
        <w:rPr>
          <w:rFonts w:ascii="Times New Roman" w:eastAsia="Calibri" w:hAnsi="Times New Roman" w:cs="Times New Roman"/>
          <w:sz w:val="24"/>
          <w:szCs w:val="24"/>
        </w:rPr>
        <w:t xml:space="preserve"> piegādi </w:t>
      </w:r>
      <w:r>
        <w:rPr>
          <w:rFonts w:ascii="Times New Roman" w:eastAsia="Calibri" w:hAnsi="Times New Roman" w:cs="Times New Roman"/>
          <w:sz w:val="24"/>
          <w:szCs w:val="24"/>
        </w:rPr>
        <w:t>uz adresi</w:t>
      </w:r>
      <w:r w:rsidR="00433464" w:rsidRPr="00334671">
        <w:rPr>
          <w:rFonts w:ascii="Times New Roman" w:eastAsia="Calibri" w:hAnsi="Times New Roman" w:cs="Times New Roman"/>
          <w:sz w:val="24"/>
          <w:szCs w:val="24"/>
        </w:rPr>
        <w:t xml:space="preserve"> Rundāles pils, Pilsrundāle, Rundāles pagasts, </w:t>
      </w:r>
      <w:r w:rsidR="00433464">
        <w:rPr>
          <w:rFonts w:ascii="Times New Roman" w:eastAsia="Calibri" w:hAnsi="Times New Roman" w:cs="Times New Roman"/>
          <w:sz w:val="24"/>
          <w:szCs w:val="24"/>
        </w:rPr>
        <w:t>Bauskas</w:t>
      </w:r>
      <w:r w:rsidR="00433464" w:rsidRPr="00334671">
        <w:rPr>
          <w:rFonts w:ascii="Times New Roman" w:eastAsia="Calibri" w:hAnsi="Times New Roman" w:cs="Times New Roman"/>
          <w:sz w:val="24"/>
          <w:szCs w:val="24"/>
        </w:rPr>
        <w:t xml:space="preserve"> novads, LV-3921</w:t>
      </w:r>
      <w:r w:rsidR="004334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43B9CE" w14:textId="24A3483A" w:rsidR="00433464" w:rsidRPr="00141E27" w:rsidRDefault="00433464" w:rsidP="00433464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</w:t>
      </w:r>
      <w:r w:rsidR="00141E27">
        <w:rPr>
          <w:rFonts w:ascii="Times New Roman" w:eastAsia="Calibri" w:hAnsi="Times New Roman" w:cs="Times New Roman"/>
          <w:sz w:val="24"/>
          <w:szCs w:val="24"/>
        </w:rPr>
        <w:t>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piegāde </w:t>
      </w:r>
      <w:r w:rsidRPr="00E314CD">
        <w:rPr>
          <w:rFonts w:ascii="Times New Roman" w:eastAsia="Calibri" w:hAnsi="Times New Roman" w:cs="Times New Roman"/>
          <w:sz w:val="24"/>
          <w:szCs w:val="24"/>
        </w:rPr>
        <w:t>darba dienās, darba laikā no plkst. 8</w:t>
      </w:r>
      <w:r w:rsidRPr="00E314CD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E314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14C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E314CD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E3E921" w14:textId="08BE5B62" w:rsidR="00141E27" w:rsidRPr="00CD1B50" w:rsidRDefault="00141E27" w:rsidP="00433464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Piegādes brīdī Prece pilnībā nokomplektēta atbilstoši prasībām.</w:t>
      </w:r>
    </w:p>
    <w:p w14:paraId="6E3BC955" w14:textId="3C5BA00A" w:rsidR="00433464" w:rsidRPr="00141E27" w:rsidRDefault="00433464" w:rsidP="00433464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4671">
        <w:rPr>
          <w:rFonts w:ascii="Times New Roman" w:eastAsia="Calibri" w:hAnsi="Times New Roman" w:cs="Times New Roman"/>
          <w:sz w:val="24"/>
          <w:szCs w:val="24"/>
        </w:rPr>
        <w:t>Apmaksas nosacījumi: pavadzīme ar pēcapmaksu 20 (divdesmit) dienu laikā pēc preces piegādes</w:t>
      </w:r>
      <w:r w:rsidR="00E018A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D24C86" w14:textId="20576C96" w:rsidR="00141E27" w:rsidRPr="00141E27" w:rsidRDefault="0050192D" w:rsidP="00433464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141E27">
        <w:rPr>
          <w:rFonts w:ascii="Times New Roman" w:eastAsia="Calibri" w:hAnsi="Times New Roman" w:cs="Times New Roman"/>
          <w:sz w:val="24"/>
          <w:szCs w:val="24"/>
        </w:rPr>
        <w:t>zvērtēšanas kritērijs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E2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E27">
        <w:rPr>
          <w:rFonts w:ascii="Times New Roman" w:eastAsia="Calibri" w:hAnsi="Times New Roman" w:cs="Times New Roman"/>
          <w:sz w:val="24"/>
          <w:szCs w:val="24"/>
        </w:rPr>
        <w:t>lētākais atbilstoši prasībām.</w:t>
      </w:r>
    </w:p>
    <w:p w14:paraId="4C97997F" w14:textId="2CD71697" w:rsidR="00141E27" w:rsidRPr="00C74423" w:rsidRDefault="00141E27" w:rsidP="00433464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Cenas piedāvājumā jānorāda summa ar PVN, iekļaujot visas ar Preces piegādi saistītās izmaksas.</w:t>
      </w:r>
    </w:p>
    <w:p w14:paraId="06A7B63F" w14:textId="6BABECB4" w:rsidR="00433464" w:rsidRPr="00C74423" w:rsidRDefault="00433464" w:rsidP="00433464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C74423">
        <w:rPr>
          <w:rFonts w:ascii="Times New Roman" w:eastAsia="Calibri" w:hAnsi="Times New Roman" w:cs="Times New Roman"/>
          <w:sz w:val="24"/>
          <w:szCs w:val="24"/>
        </w:rPr>
        <w:t xml:space="preserve">ontaktpersona: </w:t>
      </w:r>
      <w:r w:rsidR="00BD56DC">
        <w:rPr>
          <w:rFonts w:ascii="Times New Roman" w:eastAsia="Calibri" w:hAnsi="Times New Roman" w:cs="Times New Roman"/>
          <w:sz w:val="24"/>
          <w:szCs w:val="24"/>
        </w:rPr>
        <w:t>Mehānikas nodaļas</w:t>
      </w:r>
      <w:r w:rsidRPr="00C74423">
        <w:rPr>
          <w:rFonts w:ascii="Times New Roman" w:eastAsia="Calibri" w:hAnsi="Times New Roman" w:cs="Times New Roman"/>
          <w:sz w:val="24"/>
          <w:szCs w:val="24"/>
        </w:rPr>
        <w:t xml:space="preserve"> vadītājs </w:t>
      </w:r>
      <w:r w:rsidR="00BD56DC">
        <w:rPr>
          <w:rFonts w:ascii="Times New Roman" w:eastAsia="Calibri" w:hAnsi="Times New Roman" w:cs="Times New Roman"/>
          <w:sz w:val="24"/>
          <w:szCs w:val="24"/>
        </w:rPr>
        <w:t>Arvis Druviņš</w:t>
      </w:r>
      <w:r w:rsidRPr="00C74423">
        <w:rPr>
          <w:rFonts w:ascii="Times New Roman" w:eastAsia="Calibri" w:hAnsi="Times New Roman" w:cs="Times New Roman"/>
          <w:sz w:val="24"/>
          <w:szCs w:val="24"/>
        </w:rPr>
        <w:t>, tālr. Nr. 2</w:t>
      </w:r>
      <w:r w:rsidR="00BD56DC">
        <w:rPr>
          <w:rFonts w:ascii="Times New Roman" w:eastAsia="Calibri" w:hAnsi="Times New Roman" w:cs="Times New Roman"/>
          <w:sz w:val="24"/>
          <w:szCs w:val="24"/>
        </w:rPr>
        <w:t>6444257</w:t>
      </w:r>
      <w:r w:rsidRPr="00C74423">
        <w:rPr>
          <w:rFonts w:ascii="Times New Roman" w:eastAsia="Calibri" w:hAnsi="Times New Roman" w:cs="Times New Roman"/>
          <w:sz w:val="24"/>
          <w:szCs w:val="24"/>
        </w:rPr>
        <w:t xml:space="preserve">, e-pasts: </w:t>
      </w:r>
      <w:r w:rsidR="00BD5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="00BD56DC" w:rsidRPr="00B82BCC">
          <w:rPr>
            <w:rStyle w:val="Hipersaite"/>
            <w:rFonts w:ascii="Times New Roman" w:eastAsia="Calibri" w:hAnsi="Times New Roman" w:cs="Times New Roman"/>
            <w:sz w:val="24"/>
            <w:szCs w:val="24"/>
          </w:rPr>
          <w:t>mehanika@rundale.net</w:t>
        </w:r>
      </w:hyperlink>
    </w:p>
    <w:p w14:paraId="6B0745CF" w14:textId="1F1F00EA" w:rsidR="00433464" w:rsidRPr="000F37B7" w:rsidRDefault="00433464" w:rsidP="00433464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  <w:sectPr w:rsidR="00433464" w:rsidRPr="000F37B7" w:rsidSect="00846E0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C74423">
        <w:rPr>
          <w:rFonts w:ascii="Times New Roman" w:hAnsi="Times New Roman" w:cs="Times New Roman"/>
          <w:sz w:val="24"/>
          <w:szCs w:val="24"/>
        </w:rPr>
        <w:t xml:space="preserve">Piedāvājums iesniedzams elektroniskā veidā </w:t>
      </w:r>
      <w:r w:rsidR="00141E27">
        <w:rPr>
          <w:rFonts w:ascii="Times New Roman" w:hAnsi="Times New Roman" w:cs="Times New Roman"/>
          <w:sz w:val="24"/>
          <w:szCs w:val="24"/>
        </w:rPr>
        <w:t xml:space="preserve">uz </w:t>
      </w:r>
      <w:r w:rsidRPr="00C74423">
        <w:rPr>
          <w:rFonts w:ascii="Times New Roman" w:hAnsi="Times New Roman" w:cs="Times New Roman"/>
          <w:sz w:val="24"/>
          <w:szCs w:val="24"/>
        </w:rPr>
        <w:t>e-past</w:t>
      </w:r>
      <w:r w:rsidR="00141E27">
        <w:rPr>
          <w:rFonts w:ascii="Times New Roman" w:hAnsi="Times New Roman" w:cs="Times New Roman"/>
          <w:sz w:val="24"/>
          <w:szCs w:val="24"/>
        </w:rPr>
        <w:t>u</w:t>
      </w:r>
      <w:r w:rsidRPr="00C744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723AE" w:rsidRPr="00B82BCC">
          <w:rPr>
            <w:rStyle w:val="Hipersaite"/>
            <w:rFonts w:ascii="Times New Roman" w:hAnsi="Times New Roman" w:cs="Times New Roman"/>
            <w:sz w:val="24"/>
            <w:szCs w:val="24"/>
          </w:rPr>
          <w:t>mehanika@rundale.net</w:t>
        </w:r>
      </w:hyperlink>
      <w:r w:rsidRPr="00C74423">
        <w:rPr>
          <w:rFonts w:ascii="Times New Roman" w:hAnsi="Times New Roman" w:cs="Times New Roman"/>
          <w:sz w:val="24"/>
          <w:szCs w:val="24"/>
        </w:rPr>
        <w:t xml:space="preserve"> ne vēlāk kā līdz </w:t>
      </w:r>
      <w:r w:rsidRPr="00AD4BE7">
        <w:rPr>
          <w:rFonts w:ascii="Times New Roman" w:hAnsi="Times New Roman" w:cs="Times New Roman"/>
          <w:b/>
          <w:sz w:val="24"/>
          <w:szCs w:val="24"/>
        </w:rPr>
        <w:t>202</w:t>
      </w:r>
      <w:r w:rsidR="00141E27">
        <w:rPr>
          <w:rFonts w:ascii="Times New Roman" w:hAnsi="Times New Roman" w:cs="Times New Roman"/>
          <w:b/>
          <w:sz w:val="24"/>
          <w:szCs w:val="24"/>
        </w:rPr>
        <w:t>6</w:t>
      </w:r>
      <w:r w:rsidRPr="00AD4BE7">
        <w:rPr>
          <w:rFonts w:ascii="Times New Roman" w:hAnsi="Times New Roman" w:cs="Times New Roman"/>
          <w:b/>
          <w:sz w:val="24"/>
          <w:szCs w:val="24"/>
        </w:rPr>
        <w:t xml:space="preserve">. gada </w:t>
      </w:r>
      <w:r w:rsidR="00141E27">
        <w:rPr>
          <w:rFonts w:ascii="Times New Roman" w:hAnsi="Times New Roman" w:cs="Times New Roman"/>
          <w:b/>
          <w:sz w:val="24"/>
          <w:szCs w:val="24"/>
        </w:rPr>
        <w:t>25</w:t>
      </w:r>
      <w:r w:rsidRPr="00AD4B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1E27">
        <w:rPr>
          <w:rFonts w:ascii="Times New Roman" w:hAnsi="Times New Roman" w:cs="Times New Roman"/>
          <w:b/>
          <w:sz w:val="24"/>
          <w:szCs w:val="24"/>
        </w:rPr>
        <w:t>maijam</w:t>
      </w:r>
      <w:r w:rsidRPr="00C74423">
        <w:rPr>
          <w:rFonts w:ascii="Times New Roman" w:hAnsi="Times New Roman" w:cs="Times New Roman"/>
          <w:sz w:val="24"/>
          <w:szCs w:val="24"/>
        </w:rPr>
        <w:t xml:space="preserve"> </w:t>
      </w:r>
      <w:r w:rsidRPr="00C74423">
        <w:rPr>
          <w:rFonts w:ascii="Times New Roman" w:hAnsi="Times New Roman" w:cs="Times New Roman"/>
          <w:b/>
          <w:sz w:val="24"/>
          <w:szCs w:val="24"/>
        </w:rPr>
        <w:t>plkst. 1</w:t>
      </w:r>
      <w:r w:rsidR="00141E27">
        <w:rPr>
          <w:rFonts w:ascii="Times New Roman" w:hAnsi="Times New Roman" w:cs="Times New Roman"/>
          <w:b/>
          <w:sz w:val="24"/>
          <w:szCs w:val="24"/>
        </w:rPr>
        <w:t>7</w:t>
      </w:r>
      <w:r w:rsidRPr="00C74423">
        <w:rPr>
          <w:rFonts w:ascii="Times New Roman" w:hAnsi="Times New Roman" w:cs="Times New Roman"/>
          <w:b/>
          <w:sz w:val="24"/>
          <w:szCs w:val="24"/>
        </w:rPr>
        <w:t>.00</w:t>
      </w:r>
      <w:r w:rsidRPr="00C74423">
        <w:rPr>
          <w:rFonts w:ascii="Times New Roman" w:hAnsi="Times New Roman" w:cs="Times New Roman"/>
          <w:sz w:val="24"/>
          <w:szCs w:val="24"/>
        </w:rPr>
        <w:t>. Pēc norādītā datuma un laika piedāvājumi netiks pieņemti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3EB706" w14:textId="77777777" w:rsidR="00433464" w:rsidRPr="006812AE" w:rsidRDefault="00433464" w:rsidP="00433464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6EDD12" w14:textId="77777777" w:rsidR="008F61FE" w:rsidRDefault="008F61FE" w:rsidP="00433464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FE910EE" w14:textId="00607ACC" w:rsidR="00433464" w:rsidRPr="00141E27" w:rsidRDefault="00433464" w:rsidP="00433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41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Specifikācija tirgus izpētei</w:t>
      </w:r>
      <w:r w:rsidR="00141E27" w:rsidRPr="00141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14:paraId="6B3B4CCE" w14:textId="6A266859" w:rsidR="00433464" w:rsidRDefault="00433464" w:rsidP="00433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tbl>
      <w:tblPr>
        <w:tblStyle w:val="Reatabula"/>
        <w:tblW w:w="4927" w:type="pct"/>
        <w:tblLook w:val="04A0" w:firstRow="1" w:lastRow="0" w:firstColumn="1" w:lastColumn="0" w:noHBand="0" w:noVBand="1"/>
      </w:tblPr>
      <w:tblGrid>
        <w:gridCol w:w="725"/>
        <w:gridCol w:w="2806"/>
        <w:gridCol w:w="5855"/>
        <w:gridCol w:w="1403"/>
        <w:gridCol w:w="1339"/>
        <w:gridCol w:w="1616"/>
      </w:tblGrid>
      <w:tr w:rsidR="00141E27" w:rsidRPr="0067286C" w14:paraId="01207D88" w14:textId="77777777" w:rsidTr="00141E27">
        <w:tc>
          <w:tcPr>
            <w:tcW w:w="264" w:type="pct"/>
            <w:vAlign w:val="center"/>
          </w:tcPr>
          <w:p w14:paraId="5CFE6C93" w14:textId="77777777" w:rsidR="00141E27" w:rsidRPr="0067286C" w:rsidRDefault="00141E27" w:rsidP="00865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672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72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1021" w:type="pct"/>
            <w:vAlign w:val="center"/>
          </w:tcPr>
          <w:p w14:paraId="2798396B" w14:textId="1AE226FE" w:rsidR="00141E27" w:rsidRPr="0067286C" w:rsidRDefault="00141E27" w:rsidP="00865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Prece</w:t>
            </w:r>
          </w:p>
        </w:tc>
        <w:tc>
          <w:tcPr>
            <w:tcW w:w="2130" w:type="pct"/>
            <w:vAlign w:val="center"/>
          </w:tcPr>
          <w:p w14:paraId="15DF7492" w14:textId="29F04F8D" w:rsidR="00141E27" w:rsidRPr="0067286C" w:rsidRDefault="00141E27" w:rsidP="00865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10" w:type="pct"/>
            <w:vAlign w:val="center"/>
          </w:tcPr>
          <w:p w14:paraId="3887CF72" w14:textId="1AFABD24" w:rsidR="00141E27" w:rsidRPr="0067286C" w:rsidRDefault="00141E27" w:rsidP="00865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487" w:type="pct"/>
            <w:vAlign w:val="center"/>
          </w:tcPr>
          <w:p w14:paraId="4D2E0A0D" w14:textId="26F4FA99" w:rsidR="00141E27" w:rsidRPr="0067286C" w:rsidRDefault="00141E27" w:rsidP="00865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588" w:type="pct"/>
            <w:vAlign w:val="center"/>
          </w:tcPr>
          <w:p w14:paraId="2EFED43A" w14:textId="4D6B1E8F" w:rsidR="00141E27" w:rsidRPr="0067286C" w:rsidRDefault="00141E27" w:rsidP="00865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672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EUR </w:t>
            </w:r>
            <w:r w:rsidRPr="00672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ar</w:t>
            </w:r>
            <w:r w:rsidRPr="00672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PVN </w:t>
            </w:r>
          </w:p>
        </w:tc>
      </w:tr>
      <w:tr w:rsidR="00141E27" w14:paraId="17605141" w14:textId="77777777" w:rsidTr="00141E27">
        <w:trPr>
          <w:trHeight w:val="2453"/>
        </w:trPr>
        <w:tc>
          <w:tcPr>
            <w:tcW w:w="264" w:type="pct"/>
            <w:vAlign w:val="center"/>
          </w:tcPr>
          <w:p w14:paraId="567C7052" w14:textId="77777777" w:rsidR="00141E27" w:rsidRPr="00C56575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1" w:type="pct"/>
            <w:vAlign w:val="center"/>
          </w:tcPr>
          <w:p w14:paraId="0EB8C42D" w14:textId="57892856" w:rsidR="00141E27" w:rsidRDefault="00141E27" w:rsidP="00181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Norādījuma zīme Nr.537 /stāvvieta</w:t>
            </w:r>
          </w:p>
          <w:p w14:paraId="2D5EC241" w14:textId="50386C15" w:rsidR="00141E27" w:rsidRDefault="00141E27" w:rsidP="00141E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600x600mm</w:t>
            </w:r>
          </w:p>
          <w:p w14:paraId="7A647C6D" w14:textId="77777777" w:rsidR="00141E27" w:rsidRDefault="00141E27" w:rsidP="00141E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1.Atstarošanas klase</w:t>
            </w:r>
          </w:p>
          <w:p w14:paraId="2527F472" w14:textId="3DA010D4" w:rsidR="00141E27" w:rsidRDefault="00141E27" w:rsidP="00141E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Metāla</w:t>
            </w:r>
          </w:p>
          <w:p w14:paraId="7EEDD02E" w14:textId="756FAA65" w:rsidR="00141E27" w:rsidRPr="00141E27" w:rsidRDefault="00141E27" w:rsidP="00141E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+komplektā atbilstoši stiprinājumi (d=60mm)</w:t>
            </w:r>
          </w:p>
        </w:tc>
        <w:tc>
          <w:tcPr>
            <w:tcW w:w="2130" w:type="pct"/>
            <w:vAlign w:val="center"/>
          </w:tcPr>
          <w:p w14:paraId="0DECFBE5" w14:textId="734BA9A7" w:rsidR="00141E27" w:rsidRDefault="00141E27" w:rsidP="00141E27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0EE2F76" w14:textId="65CEEBEA" w:rsidR="00141E27" w:rsidRDefault="00141E27" w:rsidP="00141E2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noProof/>
              </w:rPr>
              <w:drawing>
                <wp:inline distT="0" distB="0" distL="0" distR="0" wp14:anchorId="4E3D5862" wp14:editId="3A7EE08B">
                  <wp:extent cx="1485900" cy="1485900"/>
                  <wp:effectExtent l="0" t="0" r="0" b="0"/>
                  <wp:docPr id="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FE737" w14:textId="47E37BD7" w:rsidR="00141E27" w:rsidRPr="00AF50A4" w:rsidRDefault="00141E27" w:rsidP="00AF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0" w:type="pct"/>
            <w:vAlign w:val="center"/>
          </w:tcPr>
          <w:p w14:paraId="29A5E0BB" w14:textId="76BD5002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5BAB1ECE" w14:textId="2697145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88" w:type="pct"/>
            <w:vAlign w:val="center"/>
          </w:tcPr>
          <w:p w14:paraId="2712CD72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5BFC5BD2" w14:textId="77777777" w:rsidTr="00141E27">
        <w:trPr>
          <w:trHeight w:val="3251"/>
        </w:trPr>
        <w:tc>
          <w:tcPr>
            <w:tcW w:w="264" w:type="pct"/>
            <w:vAlign w:val="center"/>
          </w:tcPr>
          <w:p w14:paraId="6519DEFC" w14:textId="77777777" w:rsidR="00141E27" w:rsidRPr="00C56575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1" w:type="pct"/>
            <w:vAlign w:val="center"/>
          </w:tcPr>
          <w:p w14:paraId="6EA6D1A8" w14:textId="77777777" w:rsidR="00141E27" w:rsidRDefault="00141E27" w:rsidP="00181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Aizlieguma zīme Nr.301/iebraukt aizliegts</w:t>
            </w:r>
          </w:p>
          <w:p w14:paraId="0A2161A1" w14:textId="6F6759E6" w:rsidR="00141E27" w:rsidRDefault="00141E27" w:rsidP="00181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d=600mm</w:t>
            </w:r>
          </w:p>
          <w:p w14:paraId="6E8FD4EE" w14:textId="77777777" w:rsidR="00141E27" w:rsidRDefault="00141E27" w:rsidP="00141E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1.Atstarošanas klase</w:t>
            </w:r>
          </w:p>
          <w:p w14:paraId="0714C392" w14:textId="77777777" w:rsidR="00141E27" w:rsidRDefault="00141E27" w:rsidP="00141E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Metāla</w:t>
            </w:r>
          </w:p>
          <w:p w14:paraId="2C8C687A" w14:textId="3844ACA5" w:rsidR="00141E27" w:rsidRPr="00141E27" w:rsidRDefault="00141E27" w:rsidP="00141E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+komplektā atbilstoši stiprinājumi (d=60mm)</w:t>
            </w:r>
          </w:p>
        </w:tc>
        <w:tc>
          <w:tcPr>
            <w:tcW w:w="2130" w:type="pct"/>
            <w:vAlign w:val="center"/>
          </w:tcPr>
          <w:p w14:paraId="7A0C9E76" w14:textId="53C8E81E" w:rsidR="00141E27" w:rsidRPr="007950FC" w:rsidRDefault="00141E27" w:rsidP="007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5D7DAF1F" wp14:editId="61686AE4">
                  <wp:extent cx="1619250" cy="1619250"/>
                  <wp:effectExtent l="0" t="0" r="0" b="0"/>
                  <wp:docPr id="3" name="Attēls 2" descr="Aizlieguma zīme (metāla) Nr.301/Iebraukt aizliegts, d.600mm, 1. atstarošanas kl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izlieguma zīme (metāla) Nr.301/Iebraukt aizliegts, d.600mm, 1. atstarošanas kl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pct"/>
            <w:vAlign w:val="center"/>
          </w:tcPr>
          <w:p w14:paraId="5128039C" w14:textId="52EF7300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071F637F" w14:textId="7DD99C65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88" w:type="pct"/>
            <w:vAlign w:val="center"/>
          </w:tcPr>
          <w:p w14:paraId="4E59897D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0CBB3872" w14:textId="77777777" w:rsidTr="00141E27">
        <w:trPr>
          <w:trHeight w:val="2678"/>
        </w:trPr>
        <w:tc>
          <w:tcPr>
            <w:tcW w:w="264" w:type="pct"/>
            <w:vAlign w:val="center"/>
          </w:tcPr>
          <w:p w14:paraId="7C43340A" w14:textId="646B66D1" w:rsidR="00141E27" w:rsidRPr="00D723AE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1" w:type="pct"/>
            <w:vAlign w:val="center"/>
          </w:tcPr>
          <w:p w14:paraId="39306483" w14:textId="3B37A84F" w:rsidR="00141E27" w:rsidRPr="00D723AE" w:rsidRDefault="00141E27" w:rsidP="00181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2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Norobežojošās barjeras - savā starpā savienojamas </w:t>
            </w:r>
          </w:p>
        </w:tc>
        <w:tc>
          <w:tcPr>
            <w:tcW w:w="2130" w:type="pct"/>
            <w:vAlign w:val="center"/>
          </w:tcPr>
          <w:p w14:paraId="0B41F451" w14:textId="56881FF0" w:rsidR="00141E27" w:rsidRPr="00D723AE" w:rsidRDefault="00141E27" w:rsidP="00740C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3AE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F70EC29" wp14:editId="0E71B023">
                  <wp:simplePos x="0" y="0"/>
                  <wp:positionH relativeFrom="column">
                    <wp:posOffset>1753235</wp:posOffset>
                  </wp:positionH>
                  <wp:positionV relativeFrom="paragraph">
                    <wp:posOffset>-269240</wp:posOffset>
                  </wp:positionV>
                  <wp:extent cx="1799590" cy="1799590"/>
                  <wp:effectExtent l="0" t="0" r="0" b="0"/>
                  <wp:wrapNone/>
                  <wp:docPr id="746013450" name="Attēls 1" descr="Plastic Road Barrier – Or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stic Road Barrier – Or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23AE">
              <w:rPr>
                <w:rFonts w:ascii="Times New Roman" w:eastAsia="Calibri" w:hAnsi="Times New Roman" w:cs="Times New Roman"/>
                <w:sz w:val="24"/>
                <w:szCs w:val="24"/>
              </w:rPr>
              <w:t>Posma parametri:</w:t>
            </w:r>
          </w:p>
          <w:p w14:paraId="2DA29D64" w14:textId="20C9626C" w:rsidR="00141E27" w:rsidRPr="00D723AE" w:rsidRDefault="00141E27" w:rsidP="00740C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3AE">
              <w:rPr>
                <w:rFonts w:ascii="Times New Roman" w:eastAsia="Calibri" w:hAnsi="Times New Roman" w:cs="Times New Roman"/>
                <w:sz w:val="24"/>
                <w:szCs w:val="24"/>
              </w:rPr>
              <w:t>Materiāls – PVC/plastmasa</w:t>
            </w:r>
          </w:p>
          <w:p w14:paraId="1EDFB49E" w14:textId="4891D28B" w:rsidR="00141E27" w:rsidRPr="00D723AE" w:rsidRDefault="00141E27" w:rsidP="00740C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Platums – 2000 mm</w:t>
            </w:r>
          </w:p>
          <w:p w14:paraId="2D62DA90" w14:textId="1B582E76" w:rsidR="00141E27" w:rsidRPr="00D723AE" w:rsidRDefault="00141E27" w:rsidP="00141E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Augstums – 1000 mm</w:t>
            </w:r>
          </w:p>
          <w:p w14:paraId="410C5FBE" w14:textId="22FB4906" w:rsidR="00141E27" w:rsidRPr="00D723AE" w:rsidRDefault="00141E27" w:rsidP="00AF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2B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Krāsa</w:t>
            </w:r>
            <w:r w:rsidRPr="00D723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Pr="00E82B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sarkan</w:t>
            </w:r>
            <w:r w:rsidRPr="00D723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E82B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/balt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  <w:p w14:paraId="108CB941" w14:textId="301912C9" w:rsidR="00141E27" w:rsidRPr="00D723AE" w:rsidRDefault="00141E27" w:rsidP="00740C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10" w:type="pct"/>
            <w:vAlign w:val="center"/>
          </w:tcPr>
          <w:p w14:paraId="312F309B" w14:textId="12C81CEE" w:rsidR="00141E27" w:rsidRPr="00D723AE" w:rsidRDefault="00141E27" w:rsidP="00141E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7A687CBB" w14:textId="5383E575" w:rsidR="00141E27" w:rsidRPr="00D723AE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Pr="00D7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88" w:type="pct"/>
            <w:vAlign w:val="center"/>
          </w:tcPr>
          <w:p w14:paraId="5005E1FB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4D850BDF" w14:textId="77777777" w:rsidTr="00141E27">
        <w:trPr>
          <w:trHeight w:val="2678"/>
        </w:trPr>
        <w:tc>
          <w:tcPr>
            <w:tcW w:w="264" w:type="pct"/>
            <w:vAlign w:val="center"/>
          </w:tcPr>
          <w:p w14:paraId="7A9A8043" w14:textId="77777777" w:rsidR="00141E27" w:rsidRPr="00C56575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1" w:type="pct"/>
            <w:vAlign w:val="center"/>
          </w:tcPr>
          <w:p w14:paraId="0884B9C7" w14:textId="77777777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Cinkota metāla caurule ceļa zīmēm.</w:t>
            </w:r>
          </w:p>
          <w:p w14:paraId="2F03AD3B" w14:textId="1800C1A1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d=60mm</w:t>
            </w:r>
          </w:p>
          <w:p w14:paraId="246B647B" w14:textId="77777777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metāla biezums+/-2,5mm</w:t>
            </w:r>
          </w:p>
          <w:p w14:paraId="14377AA9" w14:textId="0309BF68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l=3,5m</w:t>
            </w:r>
          </w:p>
        </w:tc>
        <w:tc>
          <w:tcPr>
            <w:tcW w:w="2130" w:type="pct"/>
            <w:vAlign w:val="center"/>
          </w:tcPr>
          <w:p w14:paraId="2F6963A9" w14:textId="4477BDA6" w:rsidR="00141E27" w:rsidRDefault="00141E27" w:rsidP="0048608B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B3726E" wp14:editId="24568112">
                  <wp:extent cx="1447800" cy="1447800"/>
                  <wp:effectExtent l="0" t="0" r="0" b="0"/>
                  <wp:docPr id="4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pct"/>
            <w:vAlign w:val="center"/>
          </w:tcPr>
          <w:p w14:paraId="7921220F" w14:textId="08D3EED8" w:rsidR="00141E27" w:rsidRDefault="00141E27" w:rsidP="00141E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07248739" w14:textId="4748438E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588" w:type="pct"/>
            <w:vAlign w:val="center"/>
          </w:tcPr>
          <w:p w14:paraId="65F39AC3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6AFEFD0B" w14:textId="77777777" w:rsidTr="00141E27">
        <w:trPr>
          <w:trHeight w:val="2678"/>
        </w:trPr>
        <w:tc>
          <w:tcPr>
            <w:tcW w:w="264" w:type="pct"/>
            <w:vAlign w:val="center"/>
          </w:tcPr>
          <w:p w14:paraId="4D8822DC" w14:textId="1C87CD1C" w:rsidR="00141E27" w:rsidRPr="00C56575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bookmarkStart w:id="0" w:name="_Hlk158283725"/>
          </w:p>
        </w:tc>
        <w:tc>
          <w:tcPr>
            <w:tcW w:w="1021" w:type="pct"/>
            <w:vAlign w:val="center"/>
          </w:tcPr>
          <w:p w14:paraId="3F1E620D" w14:textId="33DBD75A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Papildzīme Nr.805/darbības zona</w:t>
            </w:r>
          </w:p>
          <w:p w14:paraId="47804C77" w14:textId="563FAF39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600x300mm</w:t>
            </w:r>
          </w:p>
          <w:p w14:paraId="6B65ADDE" w14:textId="364FCB5D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1.Atstarošanas klase</w:t>
            </w:r>
          </w:p>
          <w:p w14:paraId="6D0AD886" w14:textId="16B1585A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Metāla</w:t>
            </w:r>
          </w:p>
          <w:p w14:paraId="2340ED37" w14:textId="73354D24" w:rsidR="00141E27" w:rsidRP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DARBĪBAS ZONA</w:t>
            </w:r>
          </w:p>
          <w:p w14:paraId="6C432FAA" w14:textId="448791FF" w:rsidR="00141E27" w:rsidRP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141E2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UZ KATRU PUSI 3M</w:t>
            </w:r>
          </w:p>
          <w:p w14:paraId="7AAE3EDD" w14:textId="2036BEDC" w:rsidR="00141E27" w:rsidRP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+komplektā atbilstoši stiprinājumi (d=60mm)</w:t>
            </w:r>
          </w:p>
        </w:tc>
        <w:tc>
          <w:tcPr>
            <w:tcW w:w="2130" w:type="pct"/>
            <w:vAlign w:val="center"/>
          </w:tcPr>
          <w:p w14:paraId="09AEA88A" w14:textId="12EB57A6" w:rsidR="00141E27" w:rsidRDefault="00141E27" w:rsidP="0048608B">
            <w:pPr>
              <w:spacing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8E2483" wp14:editId="32A3C842">
                  <wp:extent cx="1857375" cy="1857375"/>
                  <wp:effectExtent l="0" t="0" r="9525" b="9525"/>
                  <wp:docPr id="5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pct"/>
            <w:vAlign w:val="center"/>
          </w:tcPr>
          <w:p w14:paraId="0C845A2D" w14:textId="653C2DD5" w:rsidR="00141E27" w:rsidRDefault="00141E27" w:rsidP="00141E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4C8431FC" w14:textId="484DECF2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88" w:type="pct"/>
            <w:vAlign w:val="center"/>
          </w:tcPr>
          <w:p w14:paraId="3B70A1E1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0BD591BE" w14:textId="77777777" w:rsidTr="00141E27">
        <w:trPr>
          <w:trHeight w:val="2678"/>
        </w:trPr>
        <w:tc>
          <w:tcPr>
            <w:tcW w:w="264" w:type="pct"/>
            <w:vAlign w:val="center"/>
          </w:tcPr>
          <w:p w14:paraId="1523D741" w14:textId="77777777" w:rsidR="00141E27" w:rsidRPr="00C56575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1" w:type="pct"/>
            <w:vAlign w:val="center"/>
          </w:tcPr>
          <w:p w14:paraId="1BDA3430" w14:textId="77777777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Papildzīme Nr.820/transportlīdzekļa veids</w:t>
            </w:r>
          </w:p>
          <w:p w14:paraId="202E7FBA" w14:textId="557E9F2B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600x300m</w:t>
            </w:r>
          </w:p>
          <w:p w14:paraId="0F4965EA" w14:textId="3ECCBF85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1.Atstarošanas klase</w:t>
            </w:r>
          </w:p>
          <w:p w14:paraId="3DCD5314" w14:textId="100F9EDD" w:rsid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Metāla</w:t>
            </w:r>
          </w:p>
          <w:p w14:paraId="1B05A112" w14:textId="6F44BAE9" w:rsidR="00141E27" w:rsidRP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+komplektā atbilstoši stiprinājumi (d=60mm)</w:t>
            </w:r>
          </w:p>
        </w:tc>
        <w:tc>
          <w:tcPr>
            <w:tcW w:w="2130" w:type="pct"/>
            <w:vAlign w:val="center"/>
          </w:tcPr>
          <w:p w14:paraId="4200FBD1" w14:textId="16326695" w:rsidR="00141E27" w:rsidRDefault="00141E27" w:rsidP="00080843">
            <w:pPr>
              <w:spacing w:after="0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26962FFB" wp14:editId="0FC4172E">
                  <wp:extent cx="1943100" cy="1943100"/>
                  <wp:effectExtent l="0" t="0" r="0" b="0"/>
                  <wp:docPr id="6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pct"/>
            <w:vAlign w:val="center"/>
          </w:tcPr>
          <w:p w14:paraId="3AC95752" w14:textId="6A984DA0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5927A8D3" w14:textId="55B332AD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88" w:type="pct"/>
            <w:vAlign w:val="center"/>
          </w:tcPr>
          <w:p w14:paraId="32DAB81A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6BF160C5" w14:textId="77777777" w:rsidTr="00141E27">
        <w:trPr>
          <w:trHeight w:val="2678"/>
        </w:trPr>
        <w:tc>
          <w:tcPr>
            <w:tcW w:w="264" w:type="pct"/>
            <w:vAlign w:val="center"/>
          </w:tcPr>
          <w:p w14:paraId="01647B32" w14:textId="77777777" w:rsidR="00141E27" w:rsidRPr="00C56575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1" w:type="pct"/>
            <w:vAlign w:val="center"/>
          </w:tcPr>
          <w:p w14:paraId="45CAC967" w14:textId="67371FCF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Papildzīme Nr.821/transportlīdzekļa veids</w:t>
            </w:r>
          </w:p>
          <w:p w14:paraId="0F9D414C" w14:textId="77777777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600x300m</w:t>
            </w:r>
          </w:p>
          <w:p w14:paraId="1EDEC206" w14:textId="77777777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1.Atstarošanas klase</w:t>
            </w:r>
          </w:p>
          <w:p w14:paraId="503C28CD" w14:textId="21A7E255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Metāla</w:t>
            </w:r>
          </w:p>
          <w:p w14:paraId="06D6EECE" w14:textId="3AC3774E" w:rsidR="00141E27" w:rsidRP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+komplektā atbilstoši stiprinājumi (d=60mm)</w:t>
            </w:r>
          </w:p>
        </w:tc>
        <w:tc>
          <w:tcPr>
            <w:tcW w:w="2130" w:type="pct"/>
            <w:vAlign w:val="center"/>
          </w:tcPr>
          <w:p w14:paraId="7E940CCE" w14:textId="4197E81B" w:rsidR="00141E27" w:rsidRPr="00080843" w:rsidRDefault="00141E27" w:rsidP="00210D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7BB01D29" wp14:editId="50E7AB46">
                  <wp:extent cx="2009775" cy="2009775"/>
                  <wp:effectExtent l="0" t="0" r="9525" b="9525"/>
                  <wp:docPr id="7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pct"/>
            <w:vAlign w:val="center"/>
          </w:tcPr>
          <w:p w14:paraId="10BC3A7B" w14:textId="032FF7F4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201C3150" w14:textId="150971F9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88" w:type="pct"/>
            <w:vAlign w:val="center"/>
          </w:tcPr>
          <w:p w14:paraId="379F0E39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7D2AB083" w14:textId="77777777" w:rsidTr="00141E27">
        <w:trPr>
          <w:trHeight w:val="2678"/>
        </w:trPr>
        <w:tc>
          <w:tcPr>
            <w:tcW w:w="264" w:type="pct"/>
            <w:vAlign w:val="center"/>
          </w:tcPr>
          <w:p w14:paraId="54EDA498" w14:textId="77777777" w:rsidR="00141E27" w:rsidRPr="00C56575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1" w:type="pct"/>
            <w:vAlign w:val="center"/>
          </w:tcPr>
          <w:p w14:paraId="0B906C97" w14:textId="482BBCE9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Papildzīme Nr.860/elektromobiļu uzlāde</w:t>
            </w:r>
          </w:p>
          <w:p w14:paraId="3EA29354" w14:textId="77777777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600x300m</w:t>
            </w:r>
          </w:p>
          <w:p w14:paraId="7DFAD960" w14:textId="77777777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1.Atstarošanas klase</w:t>
            </w:r>
          </w:p>
          <w:p w14:paraId="3AA7A86F" w14:textId="76A9D83B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Metāla</w:t>
            </w:r>
          </w:p>
          <w:p w14:paraId="3BD039C7" w14:textId="77C4AC25" w:rsidR="00141E27" w:rsidRPr="00141E27" w:rsidRDefault="00141E27" w:rsidP="0018180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+komplektā atbilstoši stiprinājumi (d=60mm)</w:t>
            </w:r>
          </w:p>
        </w:tc>
        <w:tc>
          <w:tcPr>
            <w:tcW w:w="2130" w:type="pct"/>
            <w:vAlign w:val="center"/>
          </w:tcPr>
          <w:p w14:paraId="3E4569F9" w14:textId="145705C9" w:rsidR="00141E27" w:rsidRPr="00210D1E" w:rsidRDefault="00141E27" w:rsidP="008F61FE">
            <w:pPr>
              <w:spacing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85B986" wp14:editId="528A727A">
                  <wp:extent cx="1962150" cy="196215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pct"/>
            <w:vAlign w:val="center"/>
          </w:tcPr>
          <w:p w14:paraId="07FF57C4" w14:textId="0E788350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69D6B9AA" w14:textId="399699C1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88" w:type="pct"/>
            <w:vAlign w:val="center"/>
          </w:tcPr>
          <w:p w14:paraId="54708EFF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01078343" w14:textId="77777777" w:rsidTr="00141E27">
        <w:trPr>
          <w:trHeight w:val="2678"/>
        </w:trPr>
        <w:tc>
          <w:tcPr>
            <w:tcW w:w="264" w:type="pct"/>
            <w:vAlign w:val="center"/>
          </w:tcPr>
          <w:p w14:paraId="2446F0ED" w14:textId="77777777" w:rsidR="00141E27" w:rsidRPr="00C56575" w:rsidRDefault="00141E27" w:rsidP="0043346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1" w:type="pct"/>
            <w:vAlign w:val="center"/>
          </w:tcPr>
          <w:p w14:paraId="106D8407" w14:textId="47A17476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Papildzīme Nr.849/pārējā papildinformācija</w:t>
            </w:r>
          </w:p>
          <w:p w14:paraId="546EC28E" w14:textId="77777777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600x300m</w:t>
            </w:r>
          </w:p>
          <w:p w14:paraId="382A9C66" w14:textId="77777777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1.Atstarošanas klase</w:t>
            </w:r>
          </w:p>
          <w:p w14:paraId="64CBB4D3" w14:textId="09DA576B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Metāla</w:t>
            </w:r>
          </w:p>
          <w:p w14:paraId="776A895B" w14:textId="24D383AC" w:rsidR="00141E27" w:rsidRP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Teksts-</w:t>
            </w:r>
          </w:p>
          <w:p w14:paraId="01DB4624" w14:textId="0ABC082B" w:rsidR="00141E27" w:rsidRP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IZŅEMOT RPM TRANSPORT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AM</w:t>
            </w:r>
          </w:p>
          <w:p w14:paraId="50956AA5" w14:textId="55BED496" w:rsidR="00141E27" w:rsidRDefault="00141E27" w:rsidP="00141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+komplektā atbilstoši stiprinājumi (d=60mm)</w:t>
            </w:r>
          </w:p>
        </w:tc>
        <w:tc>
          <w:tcPr>
            <w:tcW w:w="2130" w:type="pct"/>
            <w:vAlign w:val="center"/>
          </w:tcPr>
          <w:p w14:paraId="0F291EC6" w14:textId="4F192ED9" w:rsidR="00141E27" w:rsidRDefault="00141E27" w:rsidP="008F61FE">
            <w:pPr>
              <w:spacing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27211D" wp14:editId="41EFD213">
                  <wp:extent cx="2038350" cy="2038350"/>
                  <wp:effectExtent l="0" t="0" r="0" b="0"/>
                  <wp:docPr id="1336851554" name="Attēls 133685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pct"/>
            <w:vAlign w:val="center"/>
          </w:tcPr>
          <w:p w14:paraId="378E5BCF" w14:textId="69815262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487" w:type="pct"/>
            <w:vAlign w:val="center"/>
          </w:tcPr>
          <w:p w14:paraId="6B64F1C8" w14:textId="56610A6F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88" w:type="pct"/>
            <w:vAlign w:val="center"/>
          </w:tcPr>
          <w:p w14:paraId="1A9C80D7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41E27" w14:paraId="5334EF34" w14:textId="77777777" w:rsidTr="00141E27">
        <w:trPr>
          <w:trHeight w:val="536"/>
        </w:trPr>
        <w:tc>
          <w:tcPr>
            <w:tcW w:w="4412" w:type="pct"/>
            <w:gridSpan w:val="5"/>
            <w:vAlign w:val="center"/>
          </w:tcPr>
          <w:p w14:paraId="5D735666" w14:textId="6C91A6A4" w:rsidR="00141E27" w:rsidRP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                                                                                                                                              </w:t>
            </w:r>
            <w:r w:rsidRPr="00141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KOPĀ EUR ar PVN </w:t>
            </w:r>
          </w:p>
        </w:tc>
        <w:tc>
          <w:tcPr>
            <w:tcW w:w="588" w:type="pct"/>
            <w:vAlign w:val="center"/>
          </w:tcPr>
          <w:p w14:paraId="2CC66C49" w14:textId="77777777" w:rsidR="00141E27" w:rsidRDefault="00141E27" w:rsidP="00181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bookmarkEnd w:id="0"/>
    </w:tbl>
    <w:p w14:paraId="173417C8" w14:textId="1637C660" w:rsidR="00433464" w:rsidRDefault="00433464" w:rsidP="00433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4810A21" w14:textId="2D3BBFE7" w:rsidR="00433464" w:rsidRDefault="00433464" w:rsidP="00433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56E6FDA" w14:textId="576F2742" w:rsidR="00433464" w:rsidRPr="005B072E" w:rsidRDefault="00433464" w:rsidP="00433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sectPr w:rsidR="00433464" w:rsidRPr="005B072E" w:rsidSect="00846E0C">
      <w:pgSz w:w="16838" w:h="11906" w:orient="landscape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941C6"/>
    <w:multiLevelType w:val="hybridMultilevel"/>
    <w:tmpl w:val="3954C9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A0875"/>
    <w:multiLevelType w:val="hybridMultilevel"/>
    <w:tmpl w:val="43CE9A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C30EC"/>
    <w:multiLevelType w:val="hybridMultilevel"/>
    <w:tmpl w:val="DF58EF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30524"/>
    <w:multiLevelType w:val="hybridMultilevel"/>
    <w:tmpl w:val="4C9C4E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00431">
    <w:abstractNumId w:val="2"/>
  </w:num>
  <w:num w:numId="2" w16cid:durableId="1659923779">
    <w:abstractNumId w:val="0"/>
  </w:num>
  <w:num w:numId="3" w16cid:durableId="1503667713">
    <w:abstractNumId w:val="3"/>
  </w:num>
  <w:num w:numId="4" w16cid:durableId="89551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64"/>
    <w:rsid w:val="00000509"/>
    <w:rsid w:val="00061762"/>
    <w:rsid w:val="00080843"/>
    <w:rsid w:val="000A1C26"/>
    <w:rsid w:val="000B79AE"/>
    <w:rsid w:val="000E17AE"/>
    <w:rsid w:val="00141E27"/>
    <w:rsid w:val="00162BF4"/>
    <w:rsid w:val="0018180C"/>
    <w:rsid w:val="001C662F"/>
    <w:rsid w:val="00210D1E"/>
    <w:rsid w:val="00242628"/>
    <w:rsid w:val="00246C72"/>
    <w:rsid w:val="0041237F"/>
    <w:rsid w:val="00433464"/>
    <w:rsid w:val="004364DC"/>
    <w:rsid w:val="00436DD2"/>
    <w:rsid w:val="0048608B"/>
    <w:rsid w:val="004B2120"/>
    <w:rsid w:val="004B3437"/>
    <w:rsid w:val="004E216B"/>
    <w:rsid w:val="0050192D"/>
    <w:rsid w:val="005250F6"/>
    <w:rsid w:val="00534B13"/>
    <w:rsid w:val="00700953"/>
    <w:rsid w:val="00706036"/>
    <w:rsid w:val="00720F7E"/>
    <w:rsid w:val="007357B1"/>
    <w:rsid w:val="00740C0C"/>
    <w:rsid w:val="007950FC"/>
    <w:rsid w:val="007F2C2A"/>
    <w:rsid w:val="00814718"/>
    <w:rsid w:val="00846E0C"/>
    <w:rsid w:val="008B21F0"/>
    <w:rsid w:val="008F61FE"/>
    <w:rsid w:val="00901779"/>
    <w:rsid w:val="0099096D"/>
    <w:rsid w:val="009A0CAC"/>
    <w:rsid w:val="009C0258"/>
    <w:rsid w:val="00A3054A"/>
    <w:rsid w:val="00A32087"/>
    <w:rsid w:val="00AC2956"/>
    <w:rsid w:val="00AD4BE7"/>
    <w:rsid w:val="00AF50A4"/>
    <w:rsid w:val="00B65AF2"/>
    <w:rsid w:val="00BD56DC"/>
    <w:rsid w:val="00C628FD"/>
    <w:rsid w:val="00CC6128"/>
    <w:rsid w:val="00CD1B50"/>
    <w:rsid w:val="00CD4CAC"/>
    <w:rsid w:val="00D61941"/>
    <w:rsid w:val="00D723AE"/>
    <w:rsid w:val="00E018A2"/>
    <w:rsid w:val="00E530D0"/>
    <w:rsid w:val="00E82B7D"/>
    <w:rsid w:val="00E971E2"/>
    <w:rsid w:val="00EF61D6"/>
    <w:rsid w:val="00F03B91"/>
    <w:rsid w:val="00F7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04AE"/>
  <w15:chartTrackingRefBased/>
  <w15:docId w15:val="{7FACF361-B086-4CA1-93AD-0FAA408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0D1E"/>
    <w:pPr>
      <w:spacing w:after="200" w:line="276" w:lineRule="auto"/>
      <w:ind w:left="0" w:firstLine="0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33464"/>
    <w:pPr>
      <w:ind w:left="0" w:firstLin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33464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433464"/>
    <w:pPr>
      <w:ind w:left="720"/>
      <w:contextualSpacing/>
    </w:p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740C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740C0C"/>
    <w:rPr>
      <w:rFonts w:ascii="Consolas" w:hAnsi="Consolas"/>
      <w:kern w:val="0"/>
      <w:sz w:val="20"/>
      <w:szCs w:val="20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56DC"/>
    <w:rPr>
      <w:color w:val="605E5C"/>
      <w:shd w:val="clear" w:color="auto" w:fill="E1DFDD"/>
    </w:rPr>
  </w:style>
  <w:style w:type="paragraph" w:customStyle="1" w:styleId="paragraph">
    <w:name w:val="paragraph"/>
    <w:basedOn w:val="Parasts"/>
    <w:rsid w:val="0014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141E27"/>
  </w:style>
  <w:style w:type="character" w:customStyle="1" w:styleId="eop">
    <w:name w:val="eop"/>
    <w:basedOn w:val="Noklusjumarindkopasfonts"/>
    <w:rsid w:val="0014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ehanika@rundale.net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mehanika@rundale.net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Ārents</dc:creator>
  <cp:keywords/>
  <dc:description/>
  <cp:lastModifiedBy>Dace Lāže</cp:lastModifiedBy>
  <cp:revision>5</cp:revision>
  <dcterms:created xsi:type="dcterms:W3CDTF">2026-05-19T06:35:00Z</dcterms:created>
  <dcterms:modified xsi:type="dcterms:W3CDTF">2026-05-19T13:19:00Z</dcterms:modified>
</cp:coreProperties>
</file>